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andard"/>
        <w:rPr>
          <w:rFonts w:ascii="Lato Black" w:hAnsi="Lato Black"/>
          <w:b/>
          <w:b/>
          <w:bCs/>
          <w:sz w:val="32"/>
          <w:szCs w:val="32"/>
        </w:rPr>
      </w:pPr>
      <w:r>
        <w:rPr>
          <w:rFonts w:ascii="Lato Black" w:hAnsi="Lato Black"/>
          <w:b/>
          <w:bCs/>
          <w:sz w:val="32"/>
          <w:szCs w:val="32"/>
        </w:rPr>
        <w:t>VERKSAMHETSBERÄTTELSE 2025</w:t>
      </w:r>
    </w:p>
    <w:p>
      <w:pPr>
        <w:pStyle w:val="Standard"/>
        <w:rPr>
          <w:rFonts w:ascii="Lato" w:hAnsi="Lato"/>
          <w:sz w:val="28"/>
          <w:szCs w:val="28"/>
        </w:rPr>
      </w:pPr>
      <w:r>
        <w:rPr>
          <w:rFonts w:ascii="Lato" w:hAnsi="Lato"/>
          <w:sz w:val="28"/>
          <w:szCs w:val="28"/>
        </w:rPr>
      </w:r>
    </w:p>
    <w:p>
      <w:pPr>
        <w:pStyle w:val="Standard"/>
        <w:rPr>
          <w:rFonts w:ascii="Lato" w:hAnsi="Lato"/>
          <w:b/>
          <w:b/>
          <w:bCs/>
        </w:rPr>
      </w:pPr>
      <w:r>
        <w:rPr>
          <w:rFonts w:ascii="Lato" w:hAnsi="Lato"/>
          <w:b/>
          <w:bCs/>
        </w:rPr>
        <w:t>STYRELSE</w:t>
      </w:r>
    </w:p>
    <w:p>
      <w:pPr>
        <w:pStyle w:val="Standard"/>
        <w:rPr>
          <w:rFonts w:ascii="Lato" w:hAnsi="Lato"/>
        </w:rPr>
      </w:pPr>
      <w:r>
        <w:rPr>
          <w:rFonts w:ascii="Lato" w:hAnsi="Lato"/>
        </w:rPr>
        <w:t>Under 2025 har Vrankunge Byggnadsförenings styrelse haft följande ledamöter:</w:t>
        <w:br/>
        <w:t>Gunilla Friman, ordförande</w:t>
        <w:br/>
        <w:t>Allan Hellberg, v ordförande, lokalansvarig</w:t>
      </w:r>
    </w:p>
    <w:p>
      <w:pPr>
        <w:pStyle w:val="Standard"/>
        <w:rPr>
          <w:rFonts w:ascii="Lato" w:hAnsi="Lato"/>
        </w:rPr>
      </w:pPr>
      <w:r>
        <w:rPr>
          <w:rFonts w:ascii="Lato" w:hAnsi="Lato"/>
        </w:rPr>
        <w:t>Gunnel Holmgren, kassör</w:t>
        <w:br/>
        <w:t>Per-Olof Simon, ledamot</w:t>
        <w:br/>
        <w:t>Johanna Nejdorff, ledamot</w:t>
      </w:r>
    </w:p>
    <w:p>
      <w:pPr>
        <w:pStyle w:val="Standard"/>
        <w:rPr>
          <w:rFonts w:ascii="Lato" w:hAnsi="Lato"/>
        </w:rPr>
      </w:pPr>
      <w:r>
        <w:rPr>
          <w:rFonts w:ascii="Lato" w:hAnsi="Lato"/>
        </w:rPr>
        <w:t>Karin Karlsson, suppleant</w:t>
      </w:r>
    </w:p>
    <w:p>
      <w:pPr>
        <w:pStyle w:val="Standard"/>
        <w:rPr>
          <w:rFonts w:ascii="Lato" w:hAnsi="Lato"/>
        </w:rPr>
      </w:pPr>
      <w:r>
        <w:rPr>
          <w:rFonts w:ascii="Lato" w:hAnsi="Lato"/>
        </w:rPr>
        <w:t>Ulf Dahl, suppleant, sekreterare</w:t>
      </w:r>
    </w:p>
    <w:p>
      <w:pPr>
        <w:pStyle w:val="Standard"/>
        <w:rPr>
          <w:rFonts w:ascii="Lato" w:hAnsi="Lato"/>
        </w:rPr>
      </w:pPr>
      <w:r>
        <w:rPr>
          <w:rFonts w:ascii="Lato" w:hAnsi="Lato"/>
        </w:rPr>
      </w:r>
    </w:p>
    <w:p>
      <w:pPr>
        <w:pStyle w:val="Standard"/>
        <w:rPr>
          <w:rFonts w:ascii="Lato" w:hAnsi="Lato"/>
        </w:rPr>
      </w:pPr>
      <w:r>
        <w:rPr>
          <w:rFonts w:ascii="Lato" w:hAnsi="Lato"/>
          <w:b/>
          <w:bCs/>
        </w:rPr>
        <w:t>ÅRSMÖTET</w:t>
      </w:r>
      <w:r>
        <w:rPr>
          <w:rFonts w:ascii="Lato" w:hAnsi="Lato"/>
        </w:rPr>
        <w:t xml:space="preserve"> hölls den 14 mars med ett stort antal närvarande bybor.  Efter mötesförhandlingarna bjöds det på smörgåstårta, kaffe/te och kaka. </w:t>
        <w:br/>
        <w:t>Börje i Silkenäs fick en blomma som tack för det mångåriga engagemanget för Vrankunges hemsida.</w:t>
      </w:r>
    </w:p>
    <w:p>
      <w:pPr>
        <w:pStyle w:val="Standard"/>
        <w:rPr>
          <w:rFonts w:ascii="Lato" w:hAnsi="Lato"/>
        </w:rPr>
      </w:pPr>
      <w:r>
        <w:rPr>
          <w:rFonts w:ascii="Lato" w:hAnsi="Lato"/>
        </w:rPr>
      </w:r>
    </w:p>
    <w:p>
      <w:pPr>
        <w:pStyle w:val="Standard"/>
        <w:rPr>
          <w:rFonts w:ascii="Lato" w:hAnsi="Lato"/>
        </w:rPr>
      </w:pPr>
      <w:r>
        <w:rPr>
          <w:rFonts w:ascii="Lato" w:hAnsi="Lato"/>
          <w:b/>
          <w:bCs/>
        </w:rPr>
        <w:t>STYRELSEN</w:t>
      </w:r>
      <w:r>
        <w:rPr>
          <w:rFonts w:ascii="Lato" w:hAnsi="Lato"/>
        </w:rPr>
        <w:t xml:space="preserve"> har under 2025 haft sex antal möten.</w:t>
      </w:r>
    </w:p>
    <w:p>
      <w:pPr>
        <w:pStyle w:val="Standard"/>
        <w:rPr>
          <w:rFonts w:ascii="Lato" w:hAnsi="Lato"/>
        </w:rPr>
      </w:pPr>
      <w:r>
        <w:rPr>
          <w:rFonts w:ascii="Lato" w:hAnsi="Lato"/>
        </w:rPr>
        <w:t>14 mars konstituerande möte</w:t>
      </w:r>
    </w:p>
    <w:p>
      <w:pPr>
        <w:pStyle w:val="Standard"/>
        <w:rPr>
          <w:rFonts w:ascii="Lato" w:hAnsi="Lato"/>
        </w:rPr>
      </w:pPr>
      <w:r>
        <w:rPr>
          <w:rFonts w:ascii="Lato" w:hAnsi="Lato"/>
        </w:rPr>
        <w:t>7 april</w:t>
      </w:r>
    </w:p>
    <w:p>
      <w:pPr>
        <w:pStyle w:val="Standard"/>
        <w:rPr>
          <w:rFonts w:ascii="Lato" w:hAnsi="Lato"/>
        </w:rPr>
      </w:pPr>
      <w:r>
        <w:rPr>
          <w:rFonts w:ascii="Lato" w:hAnsi="Lato"/>
        </w:rPr>
        <w:t>19 maj</w:t>
      </w:r>
    </w:p>
    <w:p>
      <w:pPr>
        <w:pStyle w:val="Standard"/>
        <w:rPr>
          <w:rFonts w:ascii="Lato" w:hAnsi="Lato"/>
        </w:rPr>
      </w:pPr>
      <w:r>
        <w:rPr>
          <w:rFonts w:ascii="Lato" w:hAnsi="Lato"/>
        </w:rPr>
        <w:t>12 augusti</w:t>
      </w:r>
    </w:p>
    <w:p>
      <w:pPr>
        <w:pStyle w:val="Standard"/>
        <w:rPr>
          <w:rFonts w:ascii="Lato" w:hAnsi="Lato"/>
        </w:rPr>
      </w:pPr>
      <w:r>
        <w:rPr>
          <w:rFonts w:ascii="Lato" w:hAnsi="Lato"/>
        </w:rPr>
        <w:t>6 oktober</w:t>
      </w:r>
    </w:p>
    <w:p>
      <w:pPr>
        <w:pStyle w:val="Standard"/>
        <w:rPr>
          <w:rFonts w:ascii="Lato" w:hAnsi="Lato"/>
        </w:rPr>
      </w:pPr>
      <w:r>
        <w:rPr>
          <w:rFonts w:ascii="Lato" w:hAnsi="Lato"/>
        </w:rPr>
        <w:t>24 november</w:t>
      </w:r>
    </w:p>
    <w:p>
      <w:pPr>
        <w:pStyle w:val="Standard"/>
        <w:rPr>
          <w:rFonts w:ascii="Lato" w:hAnsi="Lato"/>
        </w:rPr>
      </w:pPr>
      <w:r>
        <w:rPr>
          <w:rFonts w:ascii="Lato" w:hAnsi="Lato"/>
        </w:rPr>
      </w:r>
    </w:p>
    <w:p>
      <w:pPr>
        <w:pStyle w:val="Standard"/>
        <w:rPr>
          <w:rFonts w:ascii="Lato" w:hAnsi="Lato"/>
          <w:i/>
          <w:i/>
          <w:iCs/>
        </w:rPr>
      </w:pPr>
      <w:r>
        <w:rPr>
          <w:rFonts w:ascii="Lato" w:hAnsi="Lato"/>
          <w:i/>
          <w:iCs/>
        </w:rPr>
        <w:t xml:space="preserve">Protokoll från mötena finns på </w:t>
      </w:r>
      <w:hyperlink r:id="rId2">
        <w:r>
          <w:rPr>
            <w:rFonts w:ascii="Lato" w:hAnsi="Lato"/>
            <w:i/>
            <w:iCs/>
          </w:rPr>
          <w:t>www.vrankunge.com</w:t>
        </w:r>
      </w:hyperlink>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Black" w:hAnsi="Lato Black"/>
          <w:sz w:val="28"/>
          <w:szCs w:val="28"/>
        </w:rPr>
      </w:pPr>
      <w:r>
        <w:rPr>
          <w:rFonts w:ascii="Lato Black" w:hAnsi="Lato Black"/>
          <w:sz w:val="28"/>
          <w:szCs w:val="28"/>
        </w:rPr>
        <w:t>AKTIVITETER UNDER 2025</w:t>
      </w:r>
    </w:p>
    <w:p>
      <w:pPr>
        <w:pStyle w:val="Standard"/>
        <w:rPr>
          <w:rFonts w:ascii="Lato" w:hAnsi="Lato"/>
        </w:rPr>
      </w:pPr>
      <w:r>
        <w:rPr>
          <w:rFonts w:ascii="Lato" w:hAnsi="Lato"/>
        </w:rPr>
      </w:r>
    </w:p>
    <w:p>
      <w:pPr>
        <w:pStyle w:val="Standard"/>
        <w:rPr>
          <w:rFonts w:ascii="Lato" w:hAnsi="Lato"/>
        </w:rPr>
      </w:pPr>
      <w:r>
        <w:rPr>
          <w:rFonts w:ascii="Lato" w:hAnsi="Lato"/>
          <w:b/>
          <w:bCs/>
        </w:rPr>
        <w:t>SKOLLOKALEN</w:t>
      </w:r>
      <w:r>
        <w:rPr>
          <w:rFonts w:ascii="Lato" w:hAnsi="Lato"/>
        </w:rPr>
        <w:t xml:space="preserve"> </w:t>
        <w:br/>
        <w:t>Skolan har under 2025 varit uthyrd 12 gånger. Siffran är något högre än förra årets och det känns glädjande.</w:t>
      </w:r>
    </w:p>
    <w:p>
      <w:pPr>
        <w:pStyle w:val="Standard"/>
        <w:rPr>
          <w:rFonts w:ascii="Lato" w:hAnsi="Lato"/>
        </w:rPr>
      </w:pPr>
      <w:r>
        <w:rPr>
          <w:rFonts w:ascii="Lato" w:hAnsi="Lato"/>
        </w:rPr>
      </w:r>
    </w:p>
    <w:p>
      <w:pPr>
        <w:pStyle w:val="Standard"/>
        <w:rPr>
          <w:rFonts w:ascii="Lato" w:hAnsi="Lato"/>
        </w:rPr>
      </w:pPr>
      <w:r>
        <w:rPr>
          <w:rFonts w:ascii="Lato" w:hAnsi="Lato"/>
          <w:b/>
          <w:bCs/>
        </w:rPr>
        <w:t>TEMAKVÄLLAR KRING OMRÅDET BEREDSKAP</w:t>
      </w:r>
      <w:r>
        <w:rPr>
          <w:rFonts w:ascii="Lato" w:hAnsi="Lato"/>
        </w:rPr>
        <w:t xml:space="preserve"> </w:t>
        <w:br/>
        <w:t>Under tre kvällar har vi bjudit in till träffar kring beredskap:</w:t>
        <w:br/>
        <w:t xml:space="preserve">Den 12 februari, den 21 maj och den 25 september. </w:t>
      </w:r>
    </w:p>
    <w:p>
      <w:pPr>
        <w:pStyle w:val="Standard"/>
        <w:rPr>
          <w:rFonts w:ascii="Lato" w:hAnsi="Lato"/>
        </w:rPr>
      </w:pPr>
      <w:r>
        <w:rPr>
          <w:rFonts w:ascii="Lato" w:hAnsi="Lato"/>
        </w:rPr>
      </w:r>
    </w:p>
    <w:p>
      <w:pPr>
        <w:pStyle w:val="Standard"/>
        <w:rPr>
          <w:rFonts w:ascii="Lato" w:hAnsi="Lato"/>
        </w:rPr>
      </w:pPr>
      <w:r>
        <w:rPr>
          <w:rFonts w:ascii="Lato" w:hAnsi="Lato"/>
        </w:rPr>
        <w:t>Vid de tre tillfällena har Stefan Ottosson, säkerhetsansvarig i Alvesta kommun, deltagit och lett diskussionerna.  Det har varit stort intresse vid alla tre träffarna och vi har därför beslutat att gå vidare för att försöka skapa en så kallad Trygghetspunkt i Vrankunge skola.</w:t>
      </w:r>
    </w:p>
    <w:p>
      <w:pPr>
        <w:pStyle w:val="Standard"/>
        <w:rPr>
          <w:rFonts w:ascii="Lato" w:hAnsi="Lato"/>
        </w:rPr>
      </w:pPr>
      <w:r>
        <w:rPr>
          <w:rFonts w:ascii="Lato" w:hAnsi="Lato"/>
        </w:rPr>
      </w:r>
    </w:p>
    <w:p>
      <w:pPr>
        <w:pStyle w:val="Standard"/>
        <w:rPr>
          <w:rFonts w:ascii="Lato" w:hAnsi="Lato"/>
        </w:rPr>
      </w:pPr>
      <w:r>
        <w:rPr>
          <w:rFonts w:ascii="Lato" w:hAnsi="Lato"/>
        </w:rPr>
        <w:t>En ledningsgrupp har bildats; Gunilla Friman, projektledare, Frank Lundin, Gunnar Larsson, Marjo Savolainen och Fredrik Rosendahl ingår i gruppen. En större grupp bybor, den s.k. 23-gruppen, har anmält intresse för att fortsatt delta i arbetet med bildandet av en Trygghetspunkt. Ledningsgruppen har under hösten haft två träffar, den 19 oktober och den 23 november. Gruppens uppdrag är att leda och fördela arbetet vid en eventuell kris.</w:t>
      </w:r>
    </w:p>
    <w:p>
      <w:pPr>
        <w:pStyle w:val="Standard"/>
        <w:rPr>
          <w:rFonts w:ascii="Lato" w:hAnsi="Lato"/>
          <w:i/>
          <w:i/>
          <w:iCs/>
        </w:rPr>
      </w:pPr>
      <w:r>
        <w:rPr>
          <w:rFonts w:ascii="Lato" w:hAnsi="Lato"/>
          <w:i/>
          <w:iCs/>
        </w:rPr>
      </w:r>
    </w:p>
    <w:p>
      <w:pPr>
        <w:pStyle w:val="Standard"/>
        <w:rPr>
          <w:rFonts w:ascii="Lato" w:hAnsi="Lato"/>
          <w:i/>
          <w:i/>
          <w:iCs/>
        </w:rPr>
      </w:pPr>
      <w:r>
        <w:rPr>
          <w:rFonts w:ascii="Lato" w:hAnsi="Lato"/>
          <w:i/>
          <w:iCs/>
        </w:rPr>
        <w:t xml:space="preserve">Noteringar och underlag från dessa möten finns på </w:t>
      </w:r>
      <w:hyperlink r:id="rId3">
        <w:r>
          <w:rPr>
            <w:rFonts w:ascii="Lato" w:hAnsi="Lato"/>
            <w:i/>
            <w:iCs/>
          </w:rPr>
          <w:t>www.vrankunge.com</w:t>
        </w:r>
      </w:hyperlink>
      <w:r>
        <w:rPr>
          <w:rFonts w:ascii="Lato" w:hAnsi="Lato"/>
          <w:i/>
          <w:iCs/>
        </w:rPr>
        <w:t>.</w:t>
      </w:r>
    </w:p>
    <w:p>
      <w:pPr>
        <w:pStyle w:val="Standard"/>
        <w:rPr>
          <w:rFonts w:ascii="Lato" w:hAnsi="Lato"/>
          <w:i/>
          <w:i/>
          <w:iCs/>
        </w:rPr>
      </w:pPr>
      <w:r>
        <w:rPr>
          <w:rFonts w:ascii="Lato" w:hAnsi="Lato"/>
          <w:b/>
          <w:bCs/>
        </w:rPr>
        <w:t>FÖRELÄSNINGSKVÄLL</w:t>
      </w:r>
    </w:p>
    <w:p>
      <w:pPr>
        <w:pStyle w:val="Standard"/>
        <w:rPr>
          <w:rFonts w:ascii="Lato" w:hAnsi="Lato"/>
        </w:rPr>
      </w:pPr>
      <w:r>
        <w:rPr>
          <w:rFonts w:ascii="Lato" w:hAnsi="Lato"/>
        </w:rPr>
        <w:t>Inom samma ämnesområde som ovan bjöd vi den 27 november in Samuel Palmblad, från Kulturparken Småland, för att ge en historisk tillbakablick på hur man hanterade kalla kriget i Kronobergs län. Hur man förberedde sig men också hur det blev. Till föreläsningen kom ett 40-tal personer som med stort intresse fick ta del av en mycket intressant föreläsning.</w:t>
        <w:br/>
        <w:t>I Skatelöv med omnejd användes olika lokaler (ladugårdar, uthus och förråd), för att förvara material, utrustning, mat och fordon i händelse av att vid krig behöva användas.</w:t>
      </w:r>
    </w:p>
    <w:p>
      <w:pPr>
        <w:pStyle w:val="Standard"/>
        <w:rPr>
          <w:rFonts w:ascii="Lato" w:hAnsi="Lato"/>
        </w:rPr>
      </w:pPr>
      <w:r>
        <w:rPr>
          <w:rFonts w:ascii="Lato" w:hAnsi="Lato"/>
        </w:rPr>
        <w:br/>
      </w:r>
      <w:r>
        <w:rPr>
          <w:rFonts w:ascii="Lato" w:hAnsi="Lato"/>
          <w:b/>
          <w:bCs/>
        </w:rPr>
        <w:t>STÄDDAGAR UT- OCH INVÄNDIGT</w:t>
      </w:r>
      <w:r>
        <w:rPr>
          <w:rFonts w:ascii="Lato" w:hAnsi="Lato"/>
        </w:rPr>
        <w:br/>
        <w:t>Våren 2025:  den 26 april, ca 10 personer deltog för att få det snyggt och fint, både in- och utvändigt.</w:t>
      </w:r>
    </w:p>
    <w:p>
      <w:pPr>
        <w:pStyle w:val="Standard"/>
        <w:rPr>
          <w:rFonts w:ascii="Lato" w:hAnsi="Lato"/>
        </w:rPr>
      </w:pPr>
      <w:r>
        <w:rPr>
          <w:rFonts w:ascii="Lato" w:hAnsi="Lato"/>
        </w:rPr>
        <w:t>Hösten 2025:  18 oktober, ca 15 bybor bidrog till att få det fint.</w:t>
      </w:r>
    </w:p>
    <w:p>
      <w:pPr>
        <w:pStyle w:val="Standard"/>
        <w:rPr>
          <w:rFonts w:ascii="Lato" w:hAnsi="Lato"/>
        </w:rPr>
      </w:pPr>
      <w:r>
        <w:rPr>
          <w:rFonts w:ascii="Lato" w:hAnsi="Lato"/>
        </w:rPr>
      </w:r>
    </w:p>
    <w:p>
      <w:pPr>
        <w:pStyle w:val="Standard"/>
        <w:rPr>
          <w:rFonts w:ascii="Lato" w:hAnsi="Lato"/>
        </w:rPr>
      </w:pPr>
      <w:r>
        <w:rPr>
          <w:rFonts w:ascii="Lato" w:hAnsi="Lato"/>
        </w:rPr>
        <w:t>Vid de båda städdagarna bjöds på korv med bröd och kaffe och kaka.</w:t>
      </w:r>
    </w:p>
    <w:p>
      <w:pPr>
        <w:pStyle w:val="Standard"/>
        <w:rPr>
          <w:rFonts w:ascii="Lato" w:hAnsi="Lato"/>
        </w:rPr>
      </w:pPr>
      <w:r>
        <w:rPr>
          <w:rFonts w:ascii="Lato" w:hAnsi="Lato"/>
        </w:rPr>
        <w:t>Trevlig stämning och god uppslutning bidrog till två härliga lördagsförmiddagar.</w:t>
      </w:r>
    </w:p>
    <w:p>
      <w:pPr>
        <w:pStyle w:val="Standard"/>
        <w:rPr>
          <w:rFonts w:ascii="Lato" w:hAnsi="Lato"/>
        </w:rPr>
      </w:pPr>
      <w:r>
        <w:rPr>
          <w:rFonts w:ascii="Lato" w:hAnsi="Lato"/>
        </w:rPr>
      </w:r>
    </w:p>
    <w:p>
      <w:pPr>
        <w:pStyle w:val="Standard"/>
        <w:rPr>
          <w:rFonts w:ascii="Lato" w:hAnsi="Lato"/>
        </w:rPr>
      </w:pPr>
      <w:r>
        <w:rPr>
          <w:rFonts w:ascii="Lato" w:hAnsi="Lato"/>
          <w:b/>
          <w:bCs/>
        </w:rPr>
        <w:t>NATIONALDAGSFIRANDE</w:t>
      </w:r>
      <w:r>
        <w:rPr>
          <w:rFonts w:ascii="Lato" w:hAnsi="Lato"/>
        </w:rPr>
        <w:t xml:space="preserve"> hölls sedvanligt den 6 juni. </w:t>
        <w:br/>
        <w:t>Gunnar Larsson var årets talare och höll ett fint och tänkvärt tal som berörda oss alla.</w:t>
        <w:br/>
        <w:t>Jan-Erik Andersson spelade fiol vid flaggstången till den gemensamma nationalsången, men också några fina soliststycken. Stor uppslutning, god stämning och gott fika följde.</w:t>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Black" w:hAnsi="Lato Black"/>
          <w:sz w:val="28"/>
          <w:szCs w:val="28"/>
        </w:rPr>
      </w:pPr>
      <w:r>
        <w:rPr>
          <w:rFonts w:ascii="Lato Black" w:hAnsi="Lato Black"/>
          <w:sz w:val="28"/>
          <w:szCs w:val="28"/>
        </w:rPr>
        <w:t>HÄNDELSER UNDER 2025</w:t>
      </w:r>
    </w:p>
    <w:p>
      <w:pPr>
        <w:pStyle w:val="Standard"/>
        <w:rPr>
          <w:rFonts w:ascii="Lato Black" w:hAnsi="Lato Black"/>
          <w:sz w:val="28"/>
          <w:szCs w:val="28"/>
        </w:rPr>
      </w:pPr>
      <w:r>
        <w:rPr>
          <w:rFonts w:ascii="Lato Black" w:hAnsi="Lato Black"/>
          <w:sz w:val="28"/>
          <w:szCs w:val="28"/>
        </w:rPr>
      </w:r>
    </w:p>
    <w:p>
      <w:pPr>
        <w:pStyle w:val="Standard"/>
        <w:rPr>
          <w:rFonts w:ascii="Lato" w:hAnsi="Lato"/>
        </w:rPr>
      </w:pPr>
      <w:r>
        <w:rPr>
          <w:rFonts w:ascii="Lato" w:hAnsi="Lato"/>
          <w:b/>
          <w:bCs/>
        </w:rPr>
        <w:t>LÄGENHETEN</w:t>
      </w:r>
      <w:r>
        <w:rPr>
          <w:rFonts w:ascii="Lato" w:hAnsi="Lato"/>
        </w:rPr>
        <w:t xml:space="preserve"> </w:t>
        <w:br/>
        <w:t>Skolans lägenhet har under året utrustats med nytt kylskåp/frys och ny tvättmaskin.</w:t>
      </w:r>
    </w:p>
    <w:p>
      <w:pPr>
        <w:pStyle w:val="Standard"/>
        <w:rPr>
          <w:rFonts w:ascii="Lato" w:hAnsi="Lato"/>
        </w:rPr>
      </w:pPr>
      <w:r>
        <w:rPr>
          <w:rFonts w:ascii="Lato" w:hAnsi="Lato"/>
        </w:rPr>
      </w:r>
    </w:p>
    <w:p>
      <w:pPr>
        <w:pStyle w:val="Standard"/>
        <w:rPr>
          <w:rFonts w:ascii="Lato" w:hAnsi="Lato"/>
          <w:b/>
          <w:b/>
          <w:bCs/>
        </w:rPr>
      </w:pPr>
      <w:r>
        <w:rPr>
          <w:rFonts w:ascii="Lato" w:hAnsi="Lato"/>
          <w:b/>
          <w:bCs/>
        </w:rPr>
        <w:t>SKYLTAR</w:t>
      </w:r>
    </w:p>
    <w:p>
      <w:pPr>
        <w:pStyle w:val="Standard"/>
        <w:rPr>
          <w:rFonts w:ascii="Lato" w:hAnsi="Lato"/>
        </w:rPr>
      </w:pPr>
      <w:r>
        <w:rPr>
          <w:rFonts w:ascii="Lato" w:hAnsi="Lato"/>
        </w:rPr>
        <w:t>Tre skyltar har satts upp vid skolan, en vid ingången och två på anslagstavlan. Skyltarna tydliggör information om byggnaden.</w:t>
      </w:r>
    </w:p>
    <w:p>
      <w:pPr>
        <w:pStyle w:val="Standard"/>
        <w:rPr>
          <w:rFonts w:ascii="Lato" w:hAnsi="Lato"/>
        </w:rPr>
      </w:pPr>
      <w:r>
        <w:rPr>
          <w:rFonts w:ascii="Lato" w:hAnsi="Lato"/>
        </w:rPr>
      </w:r>
    </w:p>
    <w:p>
      <w:pPr>
        <w:pStyle w:val="Standard"/>
        <w:rPr>
          <w:rFonts w:ascii="Lato" w:hAnsi="Lato"/>
          <w:b/>
          <w:b/>
          <w:bCs/>
        </w:rPr>
      </w:pPr>
      <w:r>
        <w:rPr>
          <w:rFonts w:ascii="Lato" w:hAnsi="Lato"/>
          <w:b/>
          <w:bCs/>
        </w:rPr>
        <w:t>GÅVA</w:t>
      </w:r>
    </w:p>
    <w:p>
      <w:pPr>
        <w:pStyle w:val="Standard"/>
        <w:rPr>
          <w:rFonts w:ascii="Lato" w:hAnsi="Lato"/>
        </w:rPr>
      </w:pPr>
      <w:r>
        <w:rPr>
          <w:rFonts w:ascii="Lato" w:hAnsi="Lato"/>
        </w:rPr>
        <w:t>Vrankunge Byggnadsförening har, som en av fem föreningar i Västra Torsås och Skatelöv, fått ta del av det överskott som fanns i kassan i samband med Fiberföreningens upphörande.</w:t>
      </w:r>
    </w:p>
    <w:p>
      <w:pPr>
        <w:pStyle w:val="Standard"/>
        <w:rPr>
          <w:rFonts w:ascii="Lato" w:hAnsi="Lato"/>
        </w:rPr>
      </w:pPr>
      <w:r>
        <w:rPr>
          <w:rFonts w:ascii="Lato" w:hAnsi="Lato"/>
        </w:rPr>
        <w:t>Vi har tilldelats 60 000 kr och Vrankunge Byggnadsförening har skickat ett tack för gåvan till Tommy Ericsson, projektledare.</w:t>
      </w:r>
    </w:p>
    <w:p>
      <w:pPr>
        <w:pStyle w:val="Standard"/>
        <w:rPr>
          <w:rFonts w:ascii="Lato" w:hAnsi="Lato"/>
        </w:rPr>
      </w:pPr>
      <w:r>
        <w:rPr>
          <w:rFonts w:ascii="Lato" w:hAnsi="Lato"/>
        </w:rPr>
      </w:r>
    </w:p>
    <w:p>
      <w:pPr>
        <w:pStyle w:val="Standard"/>
        <w:rPr>
          <w:rFonts w:ascii="Lato" w:hAnsi="Lato"/>
        </w:rPr>
      </w:pPr>
      <w:r>
        <w:rPr>
          <w:rFonts w:ascii="Lato" w:hAnsi="Lato"/>
        </w:rPr>
        <w:t>Styrelsen för Vrankunge Byggnadsförening har beslutat att pengagåvan ska finnas på vårt konto till framtida behov.</w:t>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Black" w:hAnsi="Lato Black"/>
          <w:b/>
          <w:b/>
          <w:bCs/>
          <w:sz w:val="28"/>
          <w:szCs w:val="28"/>
        </w:rPr>
      </w:pPr>
      <w:r>
        <w:rPr>
          <w:rFonts w:ascii="Lato Black" w:hAnsi="Lato Black"/>
          <w:b/>
          <w:bCs/>
          <w:sz w:val="28"/>
          <w:szCs w:val="28"/>
        </w:rPr>
        <w:t>VERKSAMHETSPLAN FÖR 2026</w:t>
      </w:r>
    </w:p>
    <w:p>
      <w:pPr>
        <w:pStyle w:val="Standard"/>
        <w:rPr>
          <w:rFonts w:ascii="Lato Black" w:hAnsi="Lato Black"/>
          <w:b/>
          <w:b/>
          <w:bCs/>
          <w:sz w:val="28"/>
          <w:szCs w:val="28"/>
        </w:rPr>
      </w:pPr>
      <w:r>
        <w:rPr>
          <w:rFonts w:ascii="Lato Black" w:hAnsi="Lato Black"/>
          <w:b/>
          <w:bCs/>
          <w:sz w:val="28"/>
          <w:szCs w:val="28"/>
        </w:rPr>
      </w:r>
    </w:p>
    <w:p>
      <w:pPr>
        <w:pStyle w:val="Standard"/>
        <w:rPr>
          <w:rFonts w:ascii="Lato" w:hAnsi="Lato"/>
        </w:rPr>
      </w:pPr>
      <w:r>
        <w:rPr>
          <w:rFonts w:ascii="Lato" w:hAnsi="Lato"/>
        </w:rPr>
        <w:t>Arbetet med att ta fram en plan för aktiviteter under 2026 kommer att tas fram av ny styrelse inom kort. Men sedvanligt firande av Nationaldagen kommer att äga rum den 6 juni och förmodligen kommer året att präglas av arbetet kring Trygghetspunkt Vrankunge Skola. Planen är att vi ska erbjuda föreläsningar och utbildningar men vi inväntar årsmötets beslut den 6 mars 2026 om vi får förtroende att gå vidare med arbetet.</w:t>
      </w:r>
    </w:p>
    <w:p>
      <w:pPr>
        <w:pStyle w:val="Standard"/>
        <w:rPr>
          <w:rFonts w:ascii="Lato" w:hAnsi="Lato"/>
        </w:rPr>
      </w:pPr>
      <w:r>
        <w:rPr>
          <w:rFonts w:ascii="Lato" w:hAnsi="Lato"/>
        </w:rPr>
      </w:r>
    </w:p>
    <w:p>
      <w:pPr>
        <w:pStyle w:val="Standard"/>
        <w:rPr>
          <w:rFonts w:ascii="Lato Black" w:hAnsi="Lato Black"/>
          <w:b/>
          <w:b/>
          <w:bCs/>
          <w:sz w:val="28"/>
          <w:szCs w:val="28"/>
        </w:rPr>
      </w:pPr>
      <w:r>
        <w:rPr>
          <w:rFonts w:ascii="Lato Black" w:hAnsi="Lato Black"/>
          <w:b/>
          <w:bCs/>
          <w:sz w:val="28"/>
          <w:szCs w:val="28"/>
        </w:rPr>
        <w:t>SAMMANFATTNING</w:t>
      </w:r>
    </w:p>
    <w:p>
      <w:pPr>
        <w:pStyle w:val="Standard"/>
        <w:rPr>
          <w:rFonts w:ascii="Lato" w:hAnsi="Lato"/>
        </w:rPr>
      </w:pPr>
      <w:r>
        <w:rPr>
          <w:rFonts w:ascii="Lato" w:hAnsi="Lato"/>
        </w:rPr>
        <w:br/>
        <w:t>Styrelsen har under 2025 fungerat mycket bra och inom givna ansvarsbitar har alla tagit ett stort ansvar. Med glädje, stort engagemang och ett stort antal ideellt nedlagda timmar har året med styrelseuppdragen och skötseln av vår gemensamma skola fungerat mycket bra.</w:t>
      </w:r>
    </w:p>
    <w:p>
      <w:pPr>
        <w:pStyle w:val="Standard"/>
        <w:rPr>
          <w:rFonts w:ascii="Lato" w:hAnsi="Lato"/>
        </w:rPr>
      </w:pPr>
      <w:r>
        <w:rPr>
          <w:rFonts w:ascii="Lato" w:hAnsi="Lato"/>
        </w:rPr>
      </w:r>
    </w:p>
    <w:p>
      <w:pPr>
        <w:pStyle w:val="Standard"/>
        <w:rPr>
          <w:rFonts w:ascii="Lato" w:hAnsi="Lato"/>
        </w:rPr>
      </w:pPr>
      <w:r>
        <w:rPr>
          <w:rFonts w:ascii="Lato" w:hAnsi="Lato"/>
        </w:rPr>
        <w:t>Vi vill också framföra ett stort tack till personer i byn som på olika sätt bidragit med ideella insatser: gräsklippning, snöskottning, ogräsrensning, städning, tvättning av dukar/handdukar, inköp, tillsyn mm. Med många goda och positiva krafter fungerar skötseln av vår skolbyggnad fint.</w:t>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t>Styrelsen för Vrankunge Byggnadsförening</w:t>
      </w:r>
    </w:p>
    <w:p>
      <w:pPr>
        <w:pStyle w:val="Standard"/>
        <w:rPr>
          <w:rFonts w:ascii="Lato" w:hAnsi="Lato"/>
        </w:rPr>
      </w:pPr>
      <w:r>
        <w:rPr>
          <w:rFonts w:ascii="Lato" w:hAnsi="Lato"/>
        </w:rPr>
        <w:t>2026-02-09</w:t>
      </w:r>
    </w:p>
    <w:p>
      <w:pPr>
        <w:pStyle w:val="Standard"/>
        <w:rPr>
          <w:rFonts w:ascii="Lato" w:hAnsi="Lato"/>
        </w:rPr>
      </w:pPr>
      <w:r>
        <w:rPr>
          <w:rFonts w:ascii="Lato" w:hAnsi="Lato"/>
        </w:rPr>
      </w:r>
    </w:p>
    <w:p>
      <w:pPr>
        <w:pStyle w:val="Standard"/>
        <w:rPr>
          <w:rFonts w:ascii="Lato" w:hAnsi="Lato"/>
        </w:rPr>
      </w:pPr>
      <w:r>
        <w:rPr>
          <w:rFonts w:ascii="Lato" w:hAnsi="Lato"/>
        </w:rPr>
        <w:t>Gunilla Friman</w:t>
        <w:tab/>
        <w:t xml:space="preserve">Allan Hellberg </w:t>
        <w:tab/>
        <w:t xml:space="preserve">Gunnel Holmgren </w:t>
      </w:r>
    </w:p>
    <w:p>
      <w:pPr>
        <w:pStyle w:val="Standard"/>
        <w:rPr>
          <w:rFonts w:ascii="Lato" w:hAnsi="Lato"/>
        </w:rPr>
      </w:pPr>
      <w:r>
        <w:rPr>
          <w:rFonts w:ascii="Lato" w:hAnsi="Lato"/>
        </w:rPr>
      </w:r>
    </w:p>
    <w:p>
      <w:pPr>
        <w:pStyle w:val="Standard"/>
        <w:rPr>
          <w:rFonts w:ascii="Lato" w:hAnsi="Lato"/>
        </w:rPr>
      </w:pPr>
      <w:r>
        <w:rPr>
          <w:rFonts w:ascii="Lato" w:hAnsi="Lato"/>
        </w:rPr>
        <w:t xml:space="preserve">Johanna Nejdorff </w:t>
        <w:tab/>
        <w:t>Per Olof Simon</w:t>
        <w:tab/>
        <w:t xml:space="preserve">Karin Karlsson </w:t>
        <w:tab/>
        <w:t xml:space="preserve">Ulf Dahl </w:t>
        <w:tab/>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r>
    </w:p>
    <w:p>
      <w:pPr>
        <w:pStyle w:val="Standard"/>
        <w:rPr>
          <w:rFonts w:ascii="Lato" w:hAnsi="Lato"/>
        </w:rPr>
      </w:pPr>
      <w:r>
        <w:rPr>
          <w:rFonts w:ascii="Lato" w:hAnsi="Lato"/>
        </w:rPr>
        <w:br/>
        <w:br/>
      </w:r>
    </w:p>
    <w:p>
      <w:pPr>
        <w:pStyle w:val="Standard"/>
        <w:rPr>
          <w:rFonts w:ascii="Lato" w:hAnsi="Lato"/>
        </w:rPr>
      </w:pPr>
      <w:r>
        <w:rPr>
          <w:rFonts w:ascii="Lato" w:hAnsi="Lato"/>
        </w:rPr>
      </w:r>
    </w:p>
    <w:p>
      <w:pPr>
        <w:pStyle w:val="Standard"/>
        <w:rPr>
          <w:rFonts w:ascii="Lato" w:hAnsi="Lato"/>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Noto Sans">
    <w:charset w:val="00"/>
    <w:family w:val="roman"/>
    <w:pitch w:val="variable"/>
  </w:font>
  <w:font w:name="Arial">
    <w:charset w:val="00"/>
    <w:family w:val="roman"/>
    <w:pitch w:val="variable"/>
  </w:font>
  <w:font w:name="Lato Black">
    <w:charset w:val="00"/>
    <w:family w:val="roman"/>
    <w:pitch w:val="variable"/>
  </w:font>
  <w:font w:name="Lato">
    <w:charset w:val="00"/>
    <w:family w:val="roman"/>
    <w:pitch w:val="variable"/>
  </w:font>
</w:fonts>
</file>

<file path=word/settings.xml><?xml version="1.0" encoding="utf-8"?>
<w:settings xmlns:w="http://schemas.openxmlformats.org/wordprocessingml/2006/main">
  <w:zoom w:percent="183"/>
  <w:defaultTabStop w:val="709"/>
  <w:autoHyphenation w:val="false"/>
  <w:compat>
    <w:compatSetting w:name="compatibilityMode" w:uri="http://schemas.microsoft.com/office/word" w:val="15"/>
    <w:compatSetting w:name="useWord2013TrackBottomHyphenation" w:uri="http://schemas.microsoft.com/office/word" w:val="1"/>
  </w:compat>
  <w:hyphenationZone w:val="425"/>
  <w:themeFontLang w:val="sv-S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sv-SE"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sv-SE" w:eastAsia="zh-CN" w:bidi="hi-IN"/>
    </w:rPr>
  </w:style>
  <w:style w:type="character" w:styleId="DefaultParagraphFont" w:default="1">
    <w:name w:val="Default Paragraph Font"/>
    <w:uiPriority w:val="1"/>
    <w:semiHidden/>
    <w:unhideWhenUsed/>
    <w:qFormat/>
    <w:rPr/>
  </w:style>
  <w:style w:type="character" w:styleId="Internetlink" w:customStyle="1">
    <w:name w:val="Hyperlink"/>
    <w:qFormat/>
    <w:rPr>
      <w:color w:val="000080"/>
      <w:u w:val="single"/>
    </w:rPr>
  </w:style>
  <w:style w:type="character" w:styleId="Internetlnk">
    <w:name w:val="Internetlänk"/>
    <w:rPr>
      <w:color w:val="000080"/>
      <w:u w:val="single"/>
      <w:lang w:val="zxx" w:eastAsia="zxx" w:bidi="zxx"/>
    </w:rPr>
  </w:style>
  <w:style w:type="paragraph" w:styleId="Rubrik" w:customStyle="1">
    <w:name w:val="Rubrik"/>
    <w:basedOn w:val="Standard"/>
    <w:next w:val="Textbody"/>
    <w:qFormat/>
    <w:pPr>
      <w:keepNext w:val="true"/>
      <w:spacing w:before="240" w:after="120"/>
    </w:pPr>
    <w:rPr>
      <w:rFonts w:ascii="Liberation Sans" w:hAnsi="Liberation Sans" w:eastAsia="Microsoft YaHei"/>
      <w:sz w:val="28"/>
      <w:szCs w:val="28"/>
    </w:rPr>
  </w:style>
  <w:style w:type="paragraph" w:styleId="Brdtext">
    <w:name w:val="Body Text"/>
    <w:basedOn w:val="Normal"/>
    <w:pPr>
      <w:spacing w:lineRule="auto" w:line="276" w:before="0" w:after="140"/>
    </w:pPr>
    <w:rPr/>
  </w:style>
  <w:style w:type="paragraph" w:styleId="Lista">
    <w:name w:val="List"/>
    <w:basedOn w:val="Textbody"/>
    <w:pPr/>
    <w:rPr/>
  </w:style>
  <w:style w:type="paragraph" w:styleId="Bildtext">
    <w:name w:val="Caption"/>
    <w:basedOn w:val="Normal"/>
    <w:qFormat/>
    <w:pPr>
      <w:suppressLineNumbers/>
      <w:spacing w:before="120" w:after="120"/>
    </w:pPr>
    <w:rPr>
      <w:rFonts w:cs="Arial"/>
      <w:i/>
      <w:iCs/>
      <w:sz w:val="24"/>
      <w:szCs w:val="24"/>
    </w:rPr>
  </w:style>
  <w:style w:type="paragraph" w:styleId="Frteckning" w:customStyle="1">
    <w:name w:val="Förteckning"/>
    <w:basedOn w:val="Standard"/>
    <w:qFormat/>
    <w:pPr>
      <w:suppressLineNumbers/>
    </w:pPr>
    <w:rPr/>
  </w:style>
  <w:style w:type="paragraph" w:styleId="Standard" w:customStyle="1">
    <w:name w:val="Standard"/>
    <w:qFormat/>
    <w:pPr>
      <w:widowControl/>
      <w:suppressAutoHyphens w:val="true"/>
      <w:bidi w:val="0"/>
      <w:spacing w:lineRule="atLeast" w:line="200" w:before="0" w:after="0"/>
      <w:jc w:val="left"/>
      <w:textAlignment w:val="baseline"/>
    </w:pPr>
    <w:rPr>
      <w:rFonts w:ascii="Liberation Sans" w:hAnsi="Liberation Sans" w:eastAsia="Tahoma" w:cs="Noto Sans"/>
      <w:color w:val="auto"/>
      <w:kern w:val="2"/>
      <w:sz w:val="36"/>
      <w:szCs w:val="24"/>
      <w:lang w:val="sv-SE" w:eastAsia="zh-CN" w:bidi="hi-IN"/>
    </w:rPr>
  </w:style>
  <w:style w:type="paragraph" w:styleId="Textbody" w:customStyle="1">
    <w:name w:val="Text body"/>
    <w:basedOn w:val="Standard"/>
    <w:qFormat/>
    <w:pPr>
      <w:spacing w:lineRule="auto" w:line="276" w:before="0" w:after="140"/>
    </w:pPr>
    <w:rPr/>
  </w:style>
  <w:style w:type="paragraph" w:styleId="Caption">
    <w:name w:val="caption"/>
    <w:basedOn w:val="Standard"/>
    <w:qFormat/>
    <w:pPr>
      <w:suppressLineNumbers/>
      <w:spacing w:before="120" w:after="120"/>
    </w:pPr>
    <w:rPr>
      <w:i/>
      <w:iCs/>
    </w:rPr>
  </w:style>
  <w:style w:type="paragraph" w:styleId="Objektutanfyllning" w:customStyle="1">
    <w:name w:val="Objekt utan fyllning"/>
    <w:basedOn w:val="Standard"/>
    <w:qFormat/>
    <w:pPr/>
    <w:rPr>
      <w:rFonts w:eastAsia="Liberation Sans" w:cs="Liberation Sans"/>
    </w:rPr>
  </w:style>
  <w:style w:type="paragraph" w:styleId="Objektutanfyllningochutanlinjer" w:customStyle="1">
    <w:name w:val="Objekt utan fyllning och utan linjer"/>
    <w:basedOn w:val="Standard"/>
    <w:qFormat/>
    <w:pPr/>
    <w:rPr>
      <w:rFonts w:eastAsia="Liberation Sans" w:cs="Liberation Sans"/>
    </w:rPr>
  </w:style>
  <w:style w:type="paragraph" w:styleId="A4" w:customStyle="1">
    <w:name w:val="A4"/>
    <w:basedOn w:val="Text"/>
    <w:qFormat/>
    <w:pPr/>
    <w:rPr>
      <w:rFonts w:ascii="Noto Sans" w:hAnsi="Noto Sans" w:eastAsia="Noto Sans" w:cs="Noto Sans"/>
      <w:sz w:val="36"/>
    </w:rPr>
  </w:style>
  <w:style w:type="paragraph" w:styleId="Text" w:customStyle="1">
    <w:name w:val="Text"/>
    <w:basedOn w:val="Caption"/>
    <w:qFormat/>
    <w:pPr/>
    <w:rPr/>
  </w:style>
  <w:style w:type="paragraph" w:styleId="TitelA4" w:customStyle="1">
    <w:name w:val="Titel A4"/>
    <w:basedOn w:val="A4"/>
    <w:qFormat/>
    <w:pPr/>
    <w:rPr>
      <w:sz w:val="88"/>
    </w:rPr>
  </w:style>
  <w:style w:type="paragraph" w:styleId="RubrikA4" w:customStyle="1">
    <w:name w:val="Rubrik A4"/>
    <w:basedOn w:val="A4"/>
    <w:qFormat/>
    <w:pPr/>
    <w:rPr>
      <w:sz w:val="48"/>
    </w:rPr>
  </w:style>
  <w:style w:type="paragraph" w:styleId="TextA4" w:customStyle="1">
    <w:name w:val="Text A4"/>
    <w:basedOn w:val="A4"/>
    <w:qFormat/>
    <w:pPr/>
    <w:rPr/>
  </w:style>
  <w:style w:type="paragraph" w:styleId="A0" w:customStyle="1">
    <w:name w:val="A0"/>
    <w:basedOn w:val="Text"/>
    <w:qFormat/>
    <w:pPr/>
    <w:rPr>
      <w:rFonts w:ascii="Noto Sans" w:hAnsi="Noto Sans" w:eastAsia="Noto Sans" w:cs="Noto Sans"/>
      <w:sz w:val="95"/>
    </w:rPr>
  </w:style>
  <w:style w:type="paragraph" w:styleId="TitelA0" w:customStyle="1">
    <w:name w:val="Titel A0"/>
    <w:basedOn w:val="A4"/>
    <w:qFormat/>
    <w:pPr/>
    <w:rPr>
      <w:sz w:val="192"/>
    </w:rPr>
  </w:style>
  <w:style w:type="paragraph" w:styleId="RubrikA0" w:customStyle="1">
    <w:name w:val="Rubrik A0"/>
    <w:basedOn w:val="A4"/>
    <w:qFormat/>
    <w:pPr/>
    <w:rPr>
      <w:sz w:val="144"/>
    </w:rPr>
  </w:style>
  <w:style w:type="paragraph" w:styleId="TextA0" w:customStyle="1">
    <w:name w:val="Text A0"/>
    <w:basedOn w:val="A4"/>
    <w:qFormat/>
    <w:pPr/>
    <w:rPr/>
  </w:style>
  <w:style w:type="paragraph" w:styleId="Grafik" w:customStyle="1">
    <w:name w:val="Grafik"/>
    <w:qFormat/>
    <w:pPr>
      <w:widowControl/>
      <w:suppressAutoHyphens w:val="true"/>
      <w:bidi w:val="0"/>
      <w:spacing w:before="0" w:after="0"/>
      <w:jc w:val="left"/>
      <w:textAlignment w:val="baseline"/>
    </w:pPr>
    <w:rPr>
      <w:rFonts w:ascii="Liberation Sans" w:hAnsi="Liberation Sans" w:eastAsia="Tahoma" w:cs="Noto Sans"/>
      <w:color w:val="auto"/>
      <w:kern w:val="2"/>
      <w:sz w:val="36"/>
      <w:szCs w:val="24"/>
      <w:lang w:val="sv-SE" w:eastAsia="zh-CN" w:bidi="hi-IN"/>
    </w:rPr>
  </w:style>
  <w:style w:type="paragraph" w:styleId="Former" w:customStyle="1">
    <w:name w:val="Former"/>
    <w:basedOn w:val="Grafik"/>
    <w:qFormat/>
    <w:pPr/>
    <w:rPr>
      <w:rFonts w:eastAsia="Liberation Sans" w:cs="Liberation Sans"/>
      <w:b/>
      <w:sz w:val="28"/>
    </w:rPr>
  </w:style>
  <w:style w:type="paragraph" w:styleId="Fylld" w:customStyle="1">
    <w:name w:val="Fylld"/>
    <w:basedOn w:val="Former"/>
    <w:qFormat/>
    <w:pPr/>
    <w:rPr/>
  </w:style>
  <w:style w:type="paragraph" w:styleId="Fylldbl" w:customStyle="1">
    <w:name w:val="Fylld blå"/>
    <w:basedOn w:val="Fylld"/>
    <w:qFormat/>
    <w:pPr/>
    <w:rPr>
      <w:color w:val="FFFFFF"/>
    </w:rPr>
  </w:style>
  <w:style w:type="paragraph" w:styleId="Fylldgrn" w:customStyle="1">
    <w:name w:val="Fylld grön"/>
    <w:basedOn w:val="Fylld"/>
    <w:qFormat/>
    <w:pPr/>
    <w:rPr>
      <w:color w:val="FFFFFF"/>
    </w:rPr>
  </w:style>
  <w:style w:type="paragraph" w:styleId="Fylldrd" w:customStyle="1">
    <w:name w:val="Fylld röd"/>
    <w:basedOn w:val="Fylld"/>
    <w:qFormat/>
    <w:pPr/>
    <w:rPr>
      <w:color w:val="FFFFFF"/>
    </w:rPr>
  </w:style>
  <w:style w:type="paragraph" w:styleId="Fylldgul" w:customStyle="1">
    <w:name w:val="Fylld gul"/>
    <w:basedOn w:val="Fylld"/>
    <w:qFormat/>
    <w:pPr/>
    <w:rPr>
      <w:color w:val="FFFFFF"/>
    </w:rPr>
  </w:style>
  <w:style w:type="paragraph" w:styleId="Skisserad" w:customStyle="1">
    <w:name w:val="Skisserad"/>
    <w:basedOn w:val="Former"/>
    <w:qFormat/>
    <w:pPr/>
    <w:rPr/>
  </w:style>
  <w:style w:type="paragraph" w:styleId="Skisseradbl" w:customStyle="1">
    <w:name w:val="Skisserad blå"/>
    <w:basedOn w:val="Skisserad"/>
    <w:qFormat/>
    <w:pPr/>
    <w:rPr>
      <w:color w:val="355269"/>
    </w:rPr>
  </w:style>
  <w:style w:type="paragraph" w:styleId="Skisseradgrn" w:customStyle="1">
    <w:name w:val="Skisserad grön"/>
    <w:basedOn w:val="Skisserad"/>
    <w:qFormat/>
    <w:pPr/>
    <w:rPr>
      <w:color w:val="127622"/>
    </w:rPr>
  </w:style>
  <w:style w:type="paragraph" w:styleId="Skisseradrd" w:customStyle="1">
    <w:name w:val="Skisserad röd"/>
    <w:basedOn w:val="Skisserad"/>
    <w:qFormat/>
    <w:pPr/>
    <w:rPr>
      <w:color w:val="C9211E"/>
    </w:rPr>
  </w:style>
  <w:style w:type="paragraph" w:styleId="Skisseradgul" w:customStyle="1">
    <w:name w:val="Skisserad gul"/>
    <w:basedOn w:val="Skisserad"/>
    <w:qFormat/>
    <w:pPr/>
    <w:rPr>
      <w:color w:val="B47804"/>
    </w:rPr>
  </w:style>
  <w:style w:type="paragraph" w:styleId="Linjer" w:customStyle="1">
    <w:name w:val="Linjer"/>
    <w:basedOn w:val="Grafik"/>
    <w:qFormat/>
    <w:pPr/>
    <w:rPr>
      <w:rFonts w:eastAsia="Liberation Sans" w:cs="Liberation Sans"/>
    </w:rPr>
  </w:style>
  <w:style w:type="paragraph" w:styleId="Pillinje" w:customStyle="1">
    <w:name w:val="Pillinje"/>
    <w:basedOn w:val="Linjer"/>
    <w:qFormat/>
    <w:pPr/>
    <w:rPr/>
  </w:style>
  <w:style w:type="paragraph" w:styleId="Streckadlinje" w:customStyle="1">
    <w:name w:val="Streckad linje"/>
    <w:basedOn w:val="Linjer"/>
    <w:qFormat/>
    <w:pPr/>
    <w:rPr/>
  </w:style>
  <w:style w:type="paragraph" w:styleId="ForestbirdLTGliederung1" w:customStyle="1">
    <w:name w:val="Forestbird~LT~Gliederung 1"/>
    <w:qFormat/>
    <w:pPr>
      <w:widowControl/>
      <w:suppressAutoHyphens w:val="true"/>
      <w:bidi w:val="0"/>
      <w:spacing w:before="283" w:after="0"/>
      <w:jc w:val="left"/>
      <w:textAlignment w:val="baseline"/>
    </w:pPr>
    <w:rPr>
      <w:rFonts w:ascii="Liberation Sans" w:hAnsi="Liberation Sans" w:eastAsia="Tahoma" w:cs="Noto Sans"/>
      <w:color w:val="auto"/>
      <w:kern w:val="2"/>
      <w:sz w:val="48"/>
      <w:szCs w:val="24"/>
      <w:lang w:val="sv-SE" w:eastAsia="zh-CN" w:bidi="hi-IN"/>
    </w:rPr>
  </w:style>
  <w:style w:type="paragraph" w:styleId="ForestbirdLTGliederung2" w:customStyle="1">
    <w:name w:val="Forestbird~LT~Gliederung 2"/>
    <w:basedOn w:val="ForestbirdLTGliederung1"/>
    <w:qFormat/>
    <w:pPr>
      <w:spacing w:before="227" w:after="0"/>
    </w:pPr>
    <w:rPr>
      <w:rFonts w:eastAsia="Liberation Sans" w:cs="Liberation Sans"/>
    </w:rPr>
  </w:style>
  <w:style w:type="paragraph" w:styleId="ForestbirdLTGliederung3" w:customStyle="1">
    <w:name w:val="Forestbird~LT~Gliederung 3"/>
    <w:basedOn w:val="ForestbirdLTGliederung2"/>
    <w:qFormat/>
    <w:pPr>
      <w:spacing w:before="170" w:after="0"/>
    </w:pPr>
    <w:rPr/>
  </w:style>
  <w:style w:type="paragraph" w:styleId="ForestbirdLTGliederung4" w:customStyle="1">
    <w:name w:val="Forestbird~LT~Gliederung 4"/>
    <w:basedOn w:val="ForestbirdLTGliederung3"/>
    <w:qFormat/>
    <w:pPr>
      <w:spacing w:before="113" w:after="0"/>
    </w:pPr>
    <w:rPr/>
  </w:style>
  <w:style w:type="paragraph" w:styleId="ForestbirdLTGliederung5" w:customStyle="1">
    <w:name w:val="Forestbird~LT~Gliederung 5"/>
    <w:basedOn w:val="ForestbirdLTGliederung4"/>
    <w:qFormat/>
    <w:pPr>
      <w:spacing w:before="57" w:after="0"/>
    </w:pPr>
    <w:rPr/>
  </w:style>
  <w:style w:type="paragraph" w:styleId="ForestbirdLTGliederung6" w:customStyle="1">
    <w:name w:val="Forestbird~LT~Gliederung 6"/>
    <w:basedOn w:val="ForestbirdLTGliederung5"/>
    <w:qFormat/>
    <w:pPr/>
    <w:rPr/>
  </w:style>
  <w:style w:type="paragraph" w:styleId="ForestbirdLTGliederung7" w:customStyle="1">
    <w:name w:val="Forestbird~LT~Gliederung 7"/>
    <w:basedOn w:val="ForestbirdLTGliederung6"/>
    <w:qFormat/>
    <w:pPr/>
    <w:rPr/>
  </w:style>
  <w:style w:type="paragraph" w:styleId="ForestbirdLTGliederung8" w:customStyle="1">
    <w:name w:val="Forestbird~LT~Gliederung 8"/>
    <w:basedOn w:val="ForestbirdLTGliederung7"/>
    <w:qFormat/>
    <w:pPr/>
    <w:rPr/>
  </w:style>
  <w:style w:type="paragraph" w:styleId="ForestbirdLTGliederung9" w:customStyle="1">
    <w:name w:val="Forestbird~LT~Gliederung 9"/>
    <w:basedOn w:val="ForestbirdLTGliederung8"/>
    <w:qFormat/>
    <w:pPr/>
    <w:rPr/>
  </w:style>
  <w:style w:type="paragraph" w:styleId="ForestbirdLTTitel" w:customStyle="1">
    <w:name w:val="Forestbird~LT~Titel"/>
    <w:qFormat/>
    <w:pPr>
      <w:widowControl/>
      <w:suppressAutoHyphens w:val="true"/>
      <w:bidi w:val="0"/>
      <w:spacing w:before="0" w:after="0"/>
      <w:jc w:val="center"/>
      <w:textAlignment w:val="baseline"/>
    </w:pPr>
    <w:rPr>
      <w:rFonts w:ascii="Liberation Sans" w:hAnsi="Liberation Sans" w:eastAsia="Tahoma" w:cs="Noto Sans"/>
      <w:color w:val="auto"/>
      <w:kern w:val="2"/>
      <w:sz w:val="48"/>
      <w:szCs w:val="24"/>
      <w:lang w:val="sv-SE" w:eastAsia="zh-CN" w:bidi="hi-IN"/>
    </w:rPr>
  </w:style>
  <w:style w:type="paragraph" w:styleId="ForestbirdLTUntertitel" w:customStyle="1">
    <w:name w:val="Forestbird~LT~Untertitel"/>
    <w:qFormat/>
    <w:pPr>
      <w:widowControl/>
      <w:suppressAutoHyphens w:val="true"/>
      <w:bidi w:val="0"/>
      <w:spacing w:before="0" w:after="0"/>
      <w:jc w:val="center"/>
      <w:textAlignment w:val="baseline"/>
    </w:pPr>
    <w:rPr>
      <w:rFonts w:ascii="Liberation Sans" w:hAnsi="Liberation Sans" w:eastAsia="Tahoma" w:cs="Noto Sans"/>
      <w:color w:val="auto"/>
      <w:kern w:val="2"/>
      <w:sz w:val="64"/>
      <w:szCs w:val="24"/>
      <w:lang w:val="sv-SE" w:eastAsia="zh-CN" w:bidi="hi-IN"/>
    </w:rPr>
  </w:style>
  <w:style w:type="paragraph" w:styleId="ForestbirdLTNotizen" w:customStyle="1">
    <w:name w:val="Forestbird~LT~Notizen"/>
    <w:qFormat/>
    <w:pPr>
      <w:widowControl/>
      <w:suppressAutoHyphens w:val="true"/>
      <w:bidi w:val="0"/>
      <w:spacing w:before="0" w:after="0"/>
      <w:ind w:left="340" w:hanging="340"/>
      <w:jc w:val="left"/>
      <w:textAlignment w:val="baseline"/>
    </w:pPr>
    <w:rPr>
      <w:rFonts w:ascii="Liberation Sans" w:hAnsi="Liberation Sans" w:eastAsia="Tahoma" w:cs="Noto Sans"/>
      <w:color w:val="auto"/>
      <w:kern w:val="2"/>
      <w:sz w:val="40"/>
      <w:szCs w:val="24"/>
      <w:lang w:val="sv-SE" w:eastAsia="zh-CN" w:bidi="hi-IN"/>
    </w:rPr>
  </w:style>
  <w:style w:type="paragraph" w:styleId="ForestbirdLTHintergrundobjekte" w:customStyle="1">
    <w:name w:val="Forestbird~LT~Hintergrundobjekte"/>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ForestbirdLTHintergrund" w:customStyle="1">
    <w:name w:val="Forestbird~LT~Hintergrund"/>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Default" w:customStyle="1">
    <w:name w:val="default"/>
    <w:qFormat/>
    <w:pPr>
      <w:widowControl/>
      <w:suppressAutoHyphens w:val="true"/>
      <w:bidi w:val="0"/>
      <w:spacing w:lineRule="atLeast" w:line="200" w:before="0" w:after="0"/>
      <w:jc w:val="left"/>
      <w:textAlignment w:val="baseline"/>
    </w:pPr>
    <w:rPr>
      <w:rFonts w:ascii="Arial" w:hAnsi="Arial" w:eastAsia="Tahoma" w:cs="Noto Sans"/>
      <w:color w:val="auto"/>
      <w:kern w:val="2"/>
      <w:sz w:val="36"/>
      <w:szCs w:val="24"/>
      <w:lang w:val="sv-SE" w:eastAsia="zh-CN" w:bidi="hi-IN"/>
    </w:rPr>
  </w:style>
  <w:style w:type="paragraph" w:styleId="Gray1" w:customStyle="1">
    <w:name w:val="gray1"/>
    <w:basedOn w:val="Default"/>
    <w:qFormat/>
    <w:pPr/>
    <w:rPr>
      <w:rFonts w:eastAsia="Arial" w:cs="Arial"/>
    </w:rPr>
  </w:style>
  <w:style w:type="paragraph" w:styleId="Gray2" w:customStyle="1">
    <w:name w:val="gray2"/>
    <w:basedOn w:val="Default"/>
    <w:qFormat/>
    <w:pPr/>
    <w:rPr>
      <w:rFonts w:eastAsia="Arial" w:cs="Arial"/>
    </w:rPr>
  </w:style>
  <w:style w:type="paragraph" w:styleId="Gray3" w:customStyle="1">
    <w:name w:val="gray3"/>
    <w:basedOn w:val="Default"/>
    <w:qFormat/>
    <w:pPr/>
    <w:rPr>
      <w:rFonts w:eastAsia="Arial" w:cs="Arial"/>
    </w:rPr>
  </w:style>
  <w:style w:type="paragraph" w:styleId="Bw1" w:customStyle="1">
    <w:name w:val="bw1"/>
    <w:basedOn w:val="Default"/>
    <w:qFormat/>
    <w:pPr/>
    <w:rPr>
      <w:rFonts w:eastAsia="Arial" w:cs="Arial"/>
    </w:rPr>
  </w:style>
  <w:style w:type="paragraph" w:styleId="Bw2" w:customStyle="1">
    <w:name w:val="bw2"/>
    <w:basedOn w:val="Default"/>
    <w:qFormat/>
    <w:pPr/>
    <w:rPr>
      <w:rFonts w:eastAsia="Arial" w:cs="Arial"/>
    </w:rPr>
  </w:style>
  <w:style w:type="paragraph" w:styleId="Bw3" w:customStyle="1">
    <w:name w:val="bw3"/>
    <w:basedOn w:val="Default"/>
    <w:qFormat/>
    <w:pPr/>
    <w:rPr>
      <w:rFonts w:eastAsia="Arial" w:cs="Arial"/>
    </w:rPr>
  </w:style>
  <w:style w:type="paragraph" w:styleId="Orange1" w:customStyle="1">
    <w:name w:val="orange1"/>
    <w:basedOn w:val="Default"/>
    <w:qFormat/>
    <w:pPr/>
    <w:rPr>
      <w:rFonts w:eastAsia="Arial" w:cs="Arial"/>
    </w:rPr>
  </w:style>
  <w:style w:type="paragraph" w:styleId="Orange2" w:customStyle="1">
    <w:name w:val="orange2"/>
    <w:basedOn w:val="Default"/>
    <w:qFormat/>
    <w:pPr/>
    <w:rPr>
      <w:rFonts w:eastAsia="Arial" w:cs="Arial"/>
    </w:rPr>
  </w:style>
  <w:style w:type="paragraph" w:styleId="Orange3" w:customStyle="1">
    <w:name w:val="orange3"/>
    <w:basedOn w:val="Default"/>
    <w:qFormat/>
    <w:pPr/>
    <w:rPr>
      <w:rFonts w:eastAsia="Arial" w:cs="Arial"/>
    </w:rPr>
  </w:style>
  <w:style w:type="paragraph" w:styleId="Turquoise1" w:customStyle="1">
    <w:name w:val="turquoise1"/>
    <w:basedOn w:val="Default"/>
    <w:qFormat/>
    <w:pPr/>
    <w:rPr>
      <w:rFonts w:eastAsia="Arial" w:cs="Arial"/>
    </w:rPr>
  </w:style>
  <w:style w:type="paragraph" w:styleId="Turquoise2" w:customStyle="1">
    <w:name w:val="turquoise2"/>
    <w:basedOn w:val="Default"/>
    <w:qFormat/>
    <w:pPr/>
    <w:rPr>
      <w:rFonts w:eastAsia="Arial" w:cs="Arial"/>
    </w:rPr>
  </w:style>
  <w:style w:type="paragraph" w:styleId="Turquoise3" w:customStyle="1">
    <w:name w:val="turquoise3"/>
    <w:basedOn w:val="Default"/>
    <w:qFormat/>
    <w:pPr/>
    <w:rPr>
      <w:rFonts w:eastAsia="Arial" w:cs="Arial"/>
    </w:rPr>
  </w:style>
  <w:style w:type="paragraph" w:styleId="Blue1" w:customStyle="1">
    <w:name w:val="blue1"/>
    <w:basedOn w:val="Default"/>
    <w:qFormat/>
    <w:pPr/>
    <w:rPr>
      <w:rFonts w:eastAsia="Arial" w:cs="Arial"/>
    </w:rPr>
  </w:style>
  <w:style w:type="paragraph" w:styleId="Blue2" w:customStyle="1">
    <w:name w:val="blue2"/>
    <w:basedOn w:val="Default"/>
    <w:qFormat/>
    <w:pPr/>
    <w:rPr>
      <w:rFonts w:eastAsia="Arial" w:cs="Arial"/>
    </w:rPr>
  </w:style>
  <w:style w:type="paragraph" w:styleId="Blue3" w:customStyle="1">
    <w:name w:val="blue3"/>
    <w:basedOn w:val="Default"/>
    <w:qFormat/>
    <w:pPr/>
    <w:rPr>
      <w:rFonts w:eastAsia="Arial" w:cs="Arial"/>
    </w:rPr>
  </w:style>
  <w:style w:type="paragraph" w:styleId="Sun1" w:customStyle="1">
    <w:name w:val="sun1"/>
    <w:basedOn w:val="Default"/>
    <w:qFormat/>
    <w:pPr/>
    <w:rPr>
      <w:rFonts w:eastAsia="Arial" w:cs="Arial"/>
    </w:rPr>
  </w:style>
  <w:style w:type="paragraph" w:styleId="Sun2" w:customStyle="1">
    <w:name w:val="sun2"/>
    <w:basedOn w:val="Default"/>
    <w:qFormat/>
    <w:pPr/>
    <w:rPr>
      <w:rFonts w:eastAsia="Arial" w:cs="Arial"/>
    </w:rPr>
  </w:style>
  <w:style w:type="paragraph" w:styleId="Sun3" w:customStyle="1">
    <w:name w:val="sun3"/>
    <w:basedOn w:val="Default"/>
    <w:qFormat/>
    <w:pPr/>
    <w:rPr>
      <w:rFonts w:eastAsia="Arial" w:cs="Arial"/>
    </w:rPr>
  </w:style>
  <w:style w:type="paragraph" w:styleId="Earth1" w:customStyle="1">
    <w:name w:val="earth1"/>
    <w:basedOn w:val="Default"/>
    <w:qFormat/>
    <w:pPr/>
    <w:rPr>
      <w:rFonts w:eastAsia="Arial" w:cs="Arial"/>
    </w:rPr>
  </w:style>
  <w:style w:type="paragraph" w:styleId="Earth2" w:customStyle="1">
    <w:name w:val="earth2"/>
    <w:basedOn w:val="Default"/>
    <w:qFormat/>
    <w:pPr/>
    <w:rPr>
      <w:rFonts w:eastAsia="Arial" w:cs="Arial"/>
    </w:rPr>
  </w:style>
  <w:style w:type="paragraph" w:styleId="Earth3" w:customStyle="1">
    <w:name w:val="earth3"/>
    <w:basedOn w:val="Default"/>
    <w:qFormat/>
    <w:pPr/>
    <w:rPr>
      <w:rFonts w:eastAsia="Arial" w:cs="Arial"/>
    </w:rPr>
  </w:style>
  <w:style w:type="paragraph" w:styleId="Green1" w:customStyle="1">
    <w:name w:val="green1"/>
    <w:basedOn w:val="Default"/>
    <w:qFormat/>
    <w:pPr/>
    <w:rPr>
      <w:rFonts w:eastAsia="Arial" w:cs="Arial"/>
    </w:rPr>
  </w:style>
  <w:style w:type="paragraph" w:styleId="Green2" w:customStyle="1">
    <w:name w:val="green2"/>
    <w:basedOn w:val="Default"/>
    <w:qFormat/>
    <w:pPr/>
    <w:rPr>
      <w:rFonts w:eastAsia="Arial" w:cs="Arial"/>
    </w:rPr>
  </w:style>
  <w:style w:type="paragraph" w:styleId="Green3" w:customStyle="1">
    <w:name w:val="green3"/>
    <w:basedOn w:val="Default"/>
    <w:qFormat/>
    <w:pPr/>
    <w:rPr>
      <w:rFonts w:eastAsia="Arial" w:cs="Arial"/>
    </w:rPr>
  </w:style>
  <w:style w:type="paragraph" w:styleId="Seetang1" w:customStyle="1">
    <w:name w:val="seetang1"/>
    <w:basedOn w:val="Default"/>
    <w:qFormat/>
    <w:pPr/>
    <w:rPr>
      <w:rFonts w:eastAsia="Arial" w:cs="Arial"/>
    </w:rPr>
  </w:style>
  <w:style w:type="paragraph" w:styleId="Seetang2" w:customStyle="1">
    <w:name w:val="seetang2"/>
    <w:basedOn w:val="Default"/>
    <w:qFormat/>
    <w:pPr/>
    <w:rPr>
      <w:rFonts w:eastAsia="Arial" w:cs="Arial"/>
    </w:rPr>
  </w:style>
  <w:style w:type="paragraph" w:styleId="Seetang3" w:customStyle="1">
    <w:name w:val="seetang3"/>
    <w:basedOn w:val="Default"/>
    <w:qFormat/>
    <w:pPr/>
    <w:rPr>
      <w:rFonts w:eastAsia="Arial" w:cs="Arial"/>
    </w:rPr>
  </w:style>
  <w:style w:type="paragraph" w:styleId="Lightblue1" w:customStyle="1">
    <w:name w:val="lightblue1"/>
    <w:basedOn w:val="Default"/>
    <w:qFormat/>
    <w:pPr/>
    <w:rPr>
      <w:rFonts w:eastAsia="Arial" w:cs="Arial"/>
    </w:rPr>
  </w:style>
  <w:style w:type="paragraph" w:styleId="Lightblue2" w:customStyle="1">
    <w:name w:val="lightblue2"/>
    <w:basedOn w:val="Default"/>
    <w:qFormat/>
    <w:pPr/>
    <w:rPr>
      <w:rFonts w:eastAsia="Arial" w:cs="Arial"/>
    </w:rPr>
  </w:style>
  <w:style w:type="paragraph" w:styleId="Lightblue3" w:customStyle="1">
    <w:name w:val="lightblue3"/>
    <w:basedOn w:val="Default"/>
    <w:qFormat/>
    <w:pPr/>
    <w:rPr>
      <w:rFonts w:eastAsia="Arial" w:cs="Arial"/>
    </w:rPr>
  </w:style>
  <w:style w:type="paragraph" w:styleId="Yellow1" w:customStyle="1">
    <w:name w:val="yellow1"/>
    <w:basedOn w:val="Default"/>
    <w:qFormat/>
    <w:pPr/>
    <w:rPr>
      <w:rFonts w:eastAsia="Arial" w:cs="Arial"/>
    </w:rPr>
  </w:style>
  <w:style w:type="paragraph" w:styleId="Yellow2" w:customStyle="1">
    <w:name w:val="yellow2"/>
    <w:basedOn w:val="Default"/>
    <w:qFormat/>
    <w:pPr/>
    <w:rPr>
      <w:rFonts w:eastAsia="Arial" w:cs="Arial"/>
    </w:rPr>
  </w:style>
  <w:style w:type="paragraph" w:styleId="Yellow3" w:customStyle="1">
    <w:name w:val="yellow3"/>
    <w:basedOn w:val="Default"/>
    <w:qFormat/>
    <w:pPr/>
    <w:rPr>
      <w:rFonts w:eastAsia="Arial" w:cs="Arial"/>
    </w:rPr>
  </w:style>
  <w:style w:type="paragraph" w:styleId="Bakgrundsobjekt" w:customStyle="1">
    <w:name w:val="Bakgrundsobjekt"/>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Bakgrund" w:customStyle="1">
    <w:name w:val="Bakgrund"/>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Anteckningar" w:customStyle="1">
    <w:name w:val="Anteckningar"/>
    <w:qFormat/>
    <w:pPr>
      <w:widowControl/>
      <w:suppressAutoHyphens w:val="true"/>
      <w:bidi w:val="0"/>
      <w:spacing w:before="0" w:after="0"/>
      <w:ind w:left="340" w:hanging="340"/>
      <w:jc w:val="left"/>
      <w:textAlignment w:val="baseline"/>
    </w:pPr>
    <w:rPr>
      <w:rFonts w:ascii="Liberation Sans" w:hAnsi="Liberation Sans" w:eastAsia="Tahoma" w:cs="Noto Sans"/>
      <w:color w:val="auto"/>
      <w:kern w:val="2"/>
      <w:sz w:val="40"/>
      <w:szCs w:val="24"/>
      <w:lang w:val="sv-SE" w:eastAsia="zh-CN" w:bidi="hi-IN"/>
    </w:rPr>
  </w:style>
  <w:style w:type="paragraph" w:styleId="Disposition1" w:customStyle="1">
    <w:name w:val="Disposition 1"/>
    <w:qFormat/>
    <w:pPr>
      <w:widowControl/>
      <w:suppressAutoHyphens w:val="true"/>
      <w:bidi w:val="0"/>
      <w:spacing w:before="283" w:after="0"/>
      <w:jc w:val="left"/>
      <w:textAlignment w:val="baseline"/>
    </w:pPr>
    <w:rPr>
      <w:rFonts w:ascii="Liberation Sans" w:hAnsi="Liberation Sans" w:eastAsia="Tahoma" w:cs="Noto Sans"/>
      <w:color w:val="auto"/>
      <w:kern w:val="2"/>
      <w:sz w:val="48"/>
      <w:szCs w:val="24"/>
      <w:lang w:val="sv-SE" w:eastAsia="zh-CN" w:bidi="hi-IN"/>
    </w:rPr>
  </w:style>
  <w:style w:type="paragraph" w:styleId="Disposition2" w:customStyle="1">
    <w:name w:val="Disposition 2"/>
    <w:basedOn w:val="Disposition1"/>
    <w:qFormat/>
    <w:pPr>
      <w:spacing w:before="227" w:after="0"/>
    </w:pPr>
    <w:rPr>
      <w:rFonts w:eastAsia="Liberation Sans" w:cs="Liberation Sans"/>
    </w:rPr>
  </w:style>
  <w:style w:type="paragraph" w:styleId="Disposition3" w:customStyle="1">
    <w:name w:val="Disposition 3"/>
    <w:basedOn w:val="Disposition2"/>
    <w:qFormat/>
    <w:pPr>
      <w:spacing w:before="170" w:after="0"/>
    </w:pPr>
    <w:rPr/>
  </w:style>
  <w:style w:type="paragraph" w:styleId="Disposition4" w:customStyle="1">
    <w:name w:val="Disposition 4"/>
    <w:basedOn w:val="Disposition3"/>
    <w:qFormat/>
    <w:pPr>
      <w:spacing w:before="113" w:after="0"/>
    </w:pPr>
    <w:rPr/>
  </w:style>
  <w:style w:type="paragraph" w:styleId="Disposition5" w:customStyle="1">
    <w:name w:val="Disposition 5"/>
    <w:basedOn w:val="Disposition4"/>
    <w:qFormat/>
    <w:pPr>
      <w:spacing w:before="57" w:after="0"/>
    </w:pPr>
    <w:rPr/>
  </w:style>
  <w:style w:type="paragraph" w:styleId="Disposition6" w:customStyle="1">
    <w:name w:val="Disposition 6"/>
    <w:basedOn w:val="Disposition5"/>
    <w:qFormat/>
    <w:pPr/>
    <w:rPr/>
  </w:style>
  <w:style w:type="paragraph" w:styleId="Disposition7" w:customStyle="1">
    <w:name w:val="Disposition 7"/>
    <w:basedOn w:val="Disposition6"/>
    <w:qFormat/>
    <w:pPr/>
    <w:rPr/>
  </w:style>
  <w:style w:type="paragraph" w:styleId="Disposition8" w:customStyle="1">
    <w:name w:val="Disposition 8"/>
    <w:basedOn w:val="Disposition7"/>
    <w:qFormat/>
    <w:pPr/>
    <w:rPr/>
  </w:style>
  <w:style w:type="paragraph" w:styleId="Disposition9" w:customStyle="1">
    <w:name w:val="Disposition 9"/>
    <w:basedOn w:val="Disposition8"/>
    <w:qFormat/>
    <w:pPr/>
    <w:rPr/>
  </w:style>
  <w:style w:type="paragraph" w:styleId="Objectwitharrow" w:customStyle="1">
    <w:name w:val="objectwitharrow"/>
    <w:basedOn w:val="Standard"/>
    <w:qFormat/>
    <w:pPr/>
    <w:rPr>
      <w:rFonts w:eastAsia="Liberation Sans" w:cs="Liberation Sans"/>
    </w:rPr>
  </w:style>
  <w:style w:type="paragraph" w:styleId="Objectwithshadow" w:customStyle="1">
    <w:name w:val="objectwithshadow"/>
    <w:basedOn w:val="Standard"/>
    <w:qFormat/>
    <w:pPr/>
    <w:rPr>
      <w:rFonts w:eastAsia="Liberation Sans" w:cs="Liberation Sans"/>
    </w:rPr>
  </w:style>
  <w:style w:type="paragraph" w:styleId="Text1" w:customStyle="1">
    <w:name w:val="text"/>
    <w:basedOn w:val="Standard"/>
    <w:qFormat/>
    <w:pPr/>
    <w:rPr>
      <w:rFonts w:eastAsia="Liberation Sans" w:cs="Liberation Sans"/>
    </w:rPr>
  </w:style>
  <w:style w:type="paragraph" w:styleId="Textbody1" w:customStyle="1">
    <w:name w:val="textbody"/>
    <w:basedOn w:val="Standard"/>
    <w:qFormat/>
    <w:pPr/>
    <w:rPr>
      <w:rFonts w:eastAsia="Liberation Sans" w:cs="Liberation Sans"/>
      <w:sz w:val="32"/>
    </w:rPr>
  </w:style>
  <w:style w:type="paragraph" w:styleId="Textbodyjustfied" w:customStyle="1">
    <w:name w:val="textbodyjustfied"/>
    <w:basedOn w:val="Standard"/>
    <w:qFormat/>
    <w:pPr/>
    <w:rPr>
      <w:rFonts w:eastAsia="Liberation Sans" w:cs="Liberation Sans"/>
    </w:rPr>
  </w:style>
  <w:style w:type="paragraph" w:styleId="Textbodyindent" w:customStyle="1">
    <w:name w:val="textbodyindent"/>
    <w:basedOn w:val="Standard"/>
    <w:qFormat/>
    <w:pPr>
      <w:ind w:firstLine="340"/>
    </w:pPr>
    <w:rPr>
      <w:rFonts w:eastAsia="Liberation Sans" w:cs="Liberation Sans"/>
    </w:rPr>
  </w:style>
  <w:style w:type="paragraph" w:styleId="Titel">
    <w:name w:val="Title"/>
    <w:basedOn w:val="Standard"/>
    <w:uiPriority w:val="10"/>
    <w:qFormat/>
    <w:pPr/>
    <w:rPr>
      <w:rFonts w:eastAsia="Liberation Sans" w:cs="Liberation Sans"/>
      <w:sz w:val="88"/>
    </w:rPr>
  </w:style>
  <w:style w:type="paragraph" w:styleId="Title1" w:customStyle="1">
    <w:name w:val="title1"/>
    <w:basedOn w:val="Standard"/>
    <w:qFormat/>
    <w:pPr>
      <w:jc w:val="center"/>
    </w:pPr>
    <w:rPr>
      <w:rFonts w:eastAsia="Liberation Sans" w:cs="Liberation Sans"/>
      <w:sz w:val="48"/>
    </w:rPr>
  </w:style>
  <w:style w:type="paragraph" w:styleId="Title2" w:customStyle="1">
    <w:name w:val="title2"/>
    <w:basedOn w:val="Standard"/>
    <w:qFormat/>
    <w:pPr>
      <w:spacing w:before="57" w:after="57"/>
      <w:ind w:right="113" w:hanging="0"/>
      <w:jc w:val="center"/>
    </w:pPr>
    <w:rPr>
      <w:rFonts w:eastAsia="Liberation Sans" w:cs="Liberation Sans"/>
      <w:sz w:val="72"/>
    </w:rPr>
  </w:style>
  <w:style w:type="paragraph" w:styleId="Headline" w:customStyle="1">
    <w:name w:val="headline"/>
    <w:basedOn w:val="Standard"/>
    <w:qFormat/>
    <w:pPr>
      <w:spacing w:before="238" w:after="119"/>
    </w:pPr>
    <w:rPr>
      <w:rFonts w:eastAsia="Liberation Sans" w:cs="Liberation Sans"/>
      <w:sz w:val="48"/>
    </w:rPr>
  </w:style>
  <w:style w:type="paragraph" w:styleId="Headline1" w:customStyle="1">
    <w:name w:val="headline1"/>
    <w:basedOn w:val="Standard"/>
    <w:qFormat/>
    <w:pPr>
      <w:spacing w:before="238" w:after="119"/>
    </w:pPr>
    <w:rPr>
      <w:rFonts w:eastAsia="Liberation Sans" w:cs="Liberation Sans"/>
      <w:b/>
    </w:rPr>
  </w:style>
  <w:style w:type="paragraph" w:styleId="Headline2" w:customStyle="1">
    <w:name w:val="headline2"/>
    <w:basedOn w:val="Standard"/>
    <w:qFormat/>
    <w:pPr>
      <w:spacing w:before="238" w:after="119"/>
    </w:pPr>
    <w:rPr>
      <w:rFonts w:eastAsia="Liberation Sans" w:cs="Liberation Sans"/>
      <w:b/>
      <w:i/>
      <w:sz w:val="28"/>
    </w:rPr>
  </w:style>
  <w:style w:type="paragraph" w:styleId="Measure" w:customStyle="1">
    <w:name w:val="measure"/>
    <w:basedOn w:val="Standard"/>
    <w:qFormat/>
    <w:pPr/>
    <w:rPr>
      <w:rFonts w:eastAsia="Liberation Sans" w:cs="Liberation Sans"/>
      <w:sz w:val="24"/>
    </w:rPr>
  </w:style>
  <w:style w:type="paragraph" w:styleId="Forestbird1LTGliederung1" w:customStyle="1">
    <w:name w:val="Forestbird1~LT~Gliederung 1"/>
    <w:qFormat/>
    <w:pPr>
      <w:widowControl/>
      <w:suppressAutoHyphens w:val="true"/>
      <w:bidi w:val="0"/>
      <w:spacing w:before="283" w:after="0"/>
      <w:jc w:val="left"/>
      <w:textAlignment w:val="baseline"/>
    </w:pPr>
    <w:rPr>
      <w:rFonts w:ascii="Liberation Sans" w:hAnsi="Liberation Sans" w:eastAsia="Tahoma" w:cs="Noto Sans"/>
      <w:color w:val="auto"/>
      <w:kern w:val="2"/>
      <w:sz w:val="48"/>
      <w:szCs w:val="24"/>
      <w:lang w:val="sv-SE" w:eastAsia="zh-CN" w:bidi="hi-IN"/>
    </w:rPr>
  </w:style>
  <w:style w:type="paragraph" w:styleId="Forestbird1LTGliederung2" w:customStyle="1">
    <w:name w:val="Forestbird1~LT~Gliederung 2"/>
    <w:basedOn w:val="Forestbird1LTGliederung1"/>
    <w:qFormat/>
    <w:pPr>
      <w:spacing w:before="227" w:after="0"/>
    </w:pPr>
    <w:rPr>
      <w:rFonts w:eastAsia="Liberation Sans" w:cs="Liberation Sans"/>
    </w:rPr>
  </w:style>
  <w:style w:type="paragraph" w:styleId="Forestbird1LTGliederung3" w:customStyle="1">
    <w:name w:val="Forestbird1~LT~Gliederung 3"/>
    <w:basedOn w:val="Forestbird1LTGliederung2"/>
    <w:qFormat/>
    <w:pPr>
      <w:spacing w:before="170" w:after="0"/>
    </w:pPr>
    <w:rPr/>
  </w:style>
  <w:style w:type="paragraph" w:styleId="Forestbird1LTGliederung4" w:customStyle="1">
    <w:name w:val="Forestbird1~LT~Gliederung 4"/>
    <w:basedOn w:val="Forestbird1LTGliederung3"/>
    <w:qFormat/>
    <w:pPr>
      <w:spacing w:before="113" w:after="0"/>
    </w:pPr>
    <w:rPr/>
  </w:style>
  <w:style w:type="paragraph" w:styleId="Forestbird1LTGliederung5" w:customStyle="1">
    <w:name w:val="Forestbird1~LT~Gliederung 5"/>
    <w:basedOn w:val="Forestbird1LTGliederung4"/>
    <w:qFormat/>
    <w:pPr>
      <w:spacing w:before="57" w:after="0"/>
    </w:pPr>
    <w:rPr/>
  </w:style>
  <w:style w:type="paragraph" w:styleId="Forestbird1LTGliederung6" w:customStyle="1">
    <w:name w:val="Forestbird1~LT~Gliederung 6"/>
    <w:basedOn w:val="Forestbird1LTGliederung5"/>
    <w:qFormat/>
    <w:pPr/>
    <w:rPr/>
  </w:style>
  <w:style w:type="paragraph" w:styleId="Forestbird1LTGliederung7" w:customStyle="1">
    <w:name w:val="Forestbird1~LT~Gliederung 7"/>
    <w:basedOn w:val="Forestbird1LTGliederung6"/>
    <w:qFormat/>
    <w:pPr/>
    <w:rPr/>
  </w:style>
  <w:style w:type="paragraph" w:styleId="Forestbird1LTGliederung8" w:customStyle="1">
    <w:name w:val="Forestbird1~LT~Gliederung 8"/>
    <w:basedOn w:val="Forestbird1LTGliederung7"/>
    <w:qFormat/>
    <w:pPr/>
    <w:rPr/>
  </w:style>
  <w:style w:type="paragraph" w:styleId="Forestbird1LTGliederung9" w:customStyle="1">
    <w:name w:val="Forestbird1~LT~Gliederung 9"/>
    <w:basedOn w:val="Forestbird1LTGliederung8"/>
    <w:qFormat/>
    <w:pPr/>
    <w:rPr/>
  </w:style>
  <w:style w:type="paragraph" w:styleId="Forestbird1LTTitel" w:customStyle="1">
    <w:name w:val="Forestbird1~LT~Titel"/>
    <w:qFormat/>
    <w:pPr>
      <w:widowControl/>
      <w:suppressAutoHyphens w:val="true"/>
      <w:bidi w:val="0"/>
      <w:spacing w:before="0" w:after="0"/>
      <w:jc w:val="center"/>
      <w:textAlignment w:val="baseline"/>
    </w:pPr>
    <w:rPr>
      <w:rFonts w:ascii="Liberation Sans" w:hAnsi="Liberation Sans" w:eastAsia="Tahoma" w:cs="Noto Sans"/>
      <w:color w:val="auto"/>
      <w:kern w:val="2"/>
      <w:sz w:val="48"/>
      <w:szCs w:val="24"/>
      <w:lang w:val="sv-SE" w:eastAsia="zh-CN" w:bidi="hi-IN"/>
    </w:rPr>
  </w:style>
  <w:style w:type="paragraph" w:styleId="Forestbird1LTUntertitel" w:customStyle="1">
    <w:name w:val="Forestbird1~LT~Untertitel"/>
    <w:qFormat/>
    <w:pPr>
      <w:widowControl/>
      <w:suppressAutoHyphens w:val="true"/>
      <w:bidi w:val="0"/>
      <w:spacing w:before="0" w:after="0"/>
      <w:jc w:val="center"/>
      <w:textAlignment w:val="baseline"/>
    </w:pPr>
    <w:rPr>
      <w:rFonts w:ascii="Liberation Sans" w:hAnsi="Liberation Sans" w:eastAsia="Tahoma" w:cs="Noto Sans"/>
      <w:color w:val="auto"/>
      <w:kern w:val="2"/>
      <w:sz w:val="64"/>
      <w:szCs w:val="24"/>
      <w:lang w:val="sv-SE" w:eastAsia="zh-CN" w:bidi="hi-IN"/>
    </w:rPr>
  </w:style>
  <w:style w:type="paragraph" w:styleId="Forestbird1LTNotizen" w:customStyle="1">
    <w:name w:val="Forestbird1~LT~Notizen"/>
    <w:qFormat/>
    <w:pPr>
      <w:widowControl/>
      <w:suppressAutoHyphens w:val="true"/>
      <w:bidi w:val="0"/>
      <w:spacing w:before="0" w:after="0"/>
      <w:ind w:left="340" w:hanging="340"/>
      <w:jc w:val="left"/>
      <w:textAlignment w:val="baseline"/>
    </w:pPr>
    <w:rPr>
      <w:rFonts w:ascii="Liberation Sans" w:hAnsi="Liberation Sans" w:eastAsia="Tahoma" w:cs="Noto Sans"/>
      <w:color w:val="auto"/>
      <w:kern w:val="2"/>
      <w:sz w:val="40"/>
      <w:szCs w:val="24"/>
      <w:lang w:val="sv-SE" w:eastAsia="zh-CN" w:bidi="hi-IN"/>
    </w:rPr>
  </w:style>
  <w:style w:type="paragraph" w:styleId="Forestbird1LTHintergrundobjekte" w:customStyle="1">
    <w:name w:val="Forestbird1~LT~Hintergrundobjekte"/>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Forestbird1LTHintergrund" w:customStyle="1">
    <w:name w:val="Forestbird1~LT~Hintergrund"/>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Forestbird2LTGliederung1" w:customStyle="1">
    <w:name w:val="Forestbird2~LT~Gliederung 1"/>
    <w:qFormat/>
    <w:pPr>
      <w:widowControl/>
      <w:suppressAutoHyphens w:val="true"/>
      <w:bidi w:val="0"/>
      <w:spacing w:before="283" w:after="0"/>
      <w:jc w:val="left"/>
      <w:textAlignment w:val="baseline"/>
    </w:pPr>
    <w:rPr>
      <w:rFonts w:ascii="Liberation Sans" w:hAnsi="Liberation Sans" w:eastAsia="Tahoma" w:cs="Noto Sans"/>
      <w:color w:val="auto"/>
      <w:kern w:val="2"/>
      <w:sz w:val="48"/>
      <w:szCs w:val="24"/>
      <w:lang w:val="sv-SE" w:eastAsia="zh-CN" w:bidi="hi-IN"/>
    </w:rPr>
  </w:style>
  <w:style w:type="paragraph" w:styleId="Forestbird2LTGliederung2" w:customStyle="1">
    <w:name w:val="Forestbird2~LT~Gliederung 2"/>
    <w:basedOn w:val="Forestbird2LTGliederung1"/>
    <w:qFormat/>
    <w:pPr>
      <w:spacing w:before="227" w:after="0"/>
    </w:pPr>
    <w:rPr>
      <w:rFonts w:eastAsia="Liberation Sans" w:cs="Liberation Sans"/>
    </w:rPr>
  </w:style>
  <w:style w:type="paragraph" w:styleId="Forestbird2LTGliederung3" w:customStyle="1">
    <w:name w:val="Forestbird2~LT~Gliederung 3"/>
    <w:basedOn w:val="Forestbird2LTGliederung2"/>
    <w:qFormat/>
    <w:pPr>
      <w:spacing w:before="170" w:after="0"/>
    </w:pPr>
    <w:rPr/>
  </w:style>
  <w:style w:type="paragraph" w:styleId="Forestbird2LTGliederung4" w:customStyle="1">
    <w:name w:val="Forestbird2~LT~Gliederung 4"/>
    <w:basedOn w:val="Forestbird2LTGliederung3"/>
    <w:qFormat/>
    <w:pPr>
      <w:spacing w:before="113" w:after="0"/>
    </w:pPr>
    <w:rPr/>
  </w:style>
  <w:style w:type="paragraph" w:styleId="Forestbird2LTGliederung5" w:customStyle="1">
    <w:name w:val="Forestbird2~LT~Gliederung 5"/>
    <w:basedOn w:val="Forestbird2LTGliederung4"/>
    <w:qFormat/>
    <w:pPr>
      <w:spacing w:before="57" w:after="0"/>
    </w:pPr>
    <w:rPr/>
  </w:style>
  <w:style w:type="paragraph" w:styleId="Forestbird2LTGliederung6" w:customStyle="1">
    <w:name w:val="Forestbird2~LT~Gliederung 6"/>
    <w:basedOn w:val="Forestbird2LTGliederung5"/>
    <w:qFormat/>
    <w:pPr/>
    <w:rPr/>
  </w:style>
  <w:style w:type="paragraph" w:styleId="Forestbird2LTGliederung7" w:customStyle="1">
    <w:name w:val="Forestbird2~LT~Gliederung 7"/>
    <w:basedOn w:val="Forestbird2LTGliederung6"/>
    <w:qFormat/>
    <w:pPr/>
    <w:rPr/>
  </w:style>
  <w:style w:type="paragraph" w:styleId="Forestbird2LTGliederung8" w:customStyle="1">
    <w:name w:val="Forestbird2~LT~Gliederung 8"/>
    <w:basedOn w:val="Forestbird2LTGliederung7"/>
    <w:qFormat/>
    <w:pPr/>
    <w:rPr/>
  </w:style>
  <w:style w:type="paragraph" w:styleId="Forestbird2LTGliederung9" w:customStyle="1">
    <w:name w:val="Forestbird2~LT~Gliederung 9"/>
    <w:basedOn w:val="Forestbird2LTGliederung8"/>
    <w:qFormat/>
    <w:pPr/>
    <w:rPr/>
  </w:style>
  <w:style w:type="paragraph" w:styleId="Forestbird2LTTitel" w:customStyle="1">
    <w:name w:val="Forestbird2~LT~Titel"/>
    <w:qFormat/>
    <w:pPr>
      <w:widowControl/>
      <w:suppressAutoHyphens w:val="true"/>
      <w:bidi w:val="0"/>
      <w:spacing w:before="0" w:after="0"/>
      <w:jc w:val="center"/>
      <w:textAlignment w:val="baseline"/>
    </w:pPr>
    <w:rPr>
      <w:rFonts w:ascii="Liberation Sans" w:hAnsi="Liberation Sans" w:eastAsia="Tahoma" w:cs="Noto Sans"/>
      <w:color w:val="auto"/>
      <w:kern w:val="2"/>
      <w:sz w:val="48"/>
      <w:szCs w:val="24"/>
      <w:lang w:val="sv-SE" w:eastAsia="zh-CN" w:bidi="hi-IN"/>
    </w:rPr>
  </w:style>
  <w:style w:type="paragraph" w:styleId="Forestbird2LTUntertitel" w:customStyle="1">
    <w:name w:val="Forestbird2~LT~Untertitel"/>
    <w:qFormat/>
    <w:pPr>
      <w:widowControl/>
      <w:suppressAutoHyphens w:val="true"/>
      <w:bidi w:val="0"/>
      <w:spacing w:before="0" w:after="0"/>
      <w:jc w:val="center"/>
      <w:textAlignment w:val="baseline"/>
    </w:pPr>
    <w:rPr>
      <w:rFonts w:ascii="Liberation Sans" w:hAnsi="Liberation Sans" w:eastAsia="Tahoma" w:cs="Noto Sans"/>
      <w:color w:val="auto"/>
      <w:kern w:val="2"/>
      <w:sz w:val="64"/>
      <w:szCs w:val="24"/>
      <w:lang w:val="sv-SE" w:eastAsia="zh-CN" w:bidi="hi-IN"/>
    </w:rPr>
  </w:style>
  <w:style w:type="paragraph" w:styleId="Forestbird2LTNotizen" w:customStyle="1">
    <w:name w:val="Forestbird2~LT~Notizen"/>
    <w:qFormat/>
    <w:pPr>
      <w:widowControl/>
      <w:suppressAutoHyphens w:val="true"/>
      <w:bidi w:val="0"/>
      <w:spacing w:before="0" w:after="0"/>
      <w:ind w:left="340" w:hanging="340"/>
      <w:jc w:val="left"/>
      <w:textAlignment w:val="baseline"/>
    </w:pPr>
    <w:rPr>
      <w:rFonts w:ascii="Liberation Sans" w:hAnsi="Liberation Sans" w:eastAsia="Tahoma" w:cs="Noto Sans"/>
      <w:color w:val="auto"/>
      <w:kern w:val="2"/>
      <w:sz w:val="40"/>
      <w:szCs w:val="24"/>
      <w:lang w:val="sv-SE" w:eastAsia="zh-CN" w:bidi="hi-IN"/>
    </w:rPr>
  </w:style>
  <w:style w:type="paragraph" w:styleId="Forestbird2LTHintergrundobjekte" w:customStyle="1">
    <w:name w:val="Forestbird2~LT~Hintergrundobjekte"/>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Forestbird2LTHintergrund" w:customStyle="1">
    <w:name w:val="Forestbird2~LT~Hintergrund"/>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Forestbird3LTGliederung1" w:customStyle="1">
    <w:name w:val="Forestbird3~LT~Gliederung 1"/>
    <w:qFormat/>
    <w:pPr>
      <w:widowControl/>
      <w:suppressAutoHyphens w:val="true"/>
      <w:bidi w:val="0"/>
      <w:spacing w:before="283" w:after="0"/>
      <w:jc w:val="left"/>
      <w:textAlignment w:val="baseline"/>
    </w:pPr>
    <w:rPr>
      <w:rFonts w:ascii="Liberation Sans" w:hAnsi="Liberation Sans" w:eastAsia="Tahoma" w:cs="Noto Sans"/>
      <w:color w:val="auto"/>
      <w:kern w:val="2"/>
      <w:sz w:val="48"/>
      <w:szCs w:val="24"/>
      <w:lang w:val="sv-SE" w:eastAsia="zh-CN" w:bidi="hi-IN"/>
    </w:rPr>
  </w:style>
  <w:style w:type="paragraph" w:styleId="Forestbird3LTGliederung2" w:customStyle="1">
    <w:name w:val="Forestbird3~LT~Gliederung 2"/>
    <w:basedOn w:val="Forestbird3LTGliederung1"/>
    <w:qFormat/>
    <w:pPr>
      <w:spacing w:before="227" w:after="0"/>
    </w:pPr>
    <w:rPr>
      <w:rFonts w:eastAsia="Liberation Sans" w:cs="Liberation Sans"/>
    </w:rPr>
  </w:style>
  <w:style w:type="paragraph" w:styleId="Forestbird3LTGliederung3" w:customStyle="1">
    <w:name w:val="Forestbird3~LT~Gliederung 3"/>
    <w:basedOn w:val="Forestbird3LTGliederung2"/>
    <w:qFormat/>
    <w:pPr>
      <w:spacing w:before="170" w:after="0"/>
    </w:pPr>
    <w:rPr/>
  </w:style>
  <w:style w:type="paragraph" w:styleId="Forestbird3LTGliederung4" w:customStyle="1">
    <w:name w:val="Forestbird3~LT~Gliederung 4"/>
    <w:basedOn w:val="Forestbird3LTGliederung3"/>
    <w:qFormat/>
    <w:pPr>
      <w:spacing w:before="113" w:after="0"/>
    </w:pPr>
    <w:rPr/>
  </w:style>
  <w:style w:type="paragraph" w:styleId="Forestbird3LTGliederung5" w:customStyle="1">
    <w:name w:val="Forestbird3~LT~Gliederung 5"/>
    <w:basedOn w:val="Forestbird3LTGliederung4"/>
    <w:qFormat/>
    <w:pPr>
      <w:spacing w:before="57" w:after="0"/>
    </w:pPr>
    <w:rPr/>
  </w:style>
  <w:style w:type="paragraph" w:styleId="Forestbird3LTGliederung6" w:customStyle="1">
    <w:name w:val="Forestbird3~LT~Gliederung 6"/>
    <w:basedOn w:val="Forestbird3LTGliederung5"/>
    <w:qFormat/>
    <w:pPr/>
    <w:rPr/>
  </w:style>
  <w:style w:type="paragraph" w:styleId="Forestbird3LTGliederung7" w:customStyle="1">
    <w:name w:val="Forestbird3~LT~Gliederung 7"/>
    <w:basedOn w:val="Forestbird3LTGliederung6"/>
    <w:qFormat/>
    <w:pPr/>
    <w:rPr/>
  </w:style>
  <w:style w:type="paragraph" w:styleId="Forestbird3LTGliederung8" w:customStyle="1">
    <w:name w:val="Forestbird3~LT~Gliederung 8"/>
    <w:basedOn w:val="Forestbird3LTGliederung7"/>
    <w:qFormat/>
    <w:pPr/>
    <w:rPr/>
  </w:style>
  <w:style w:type="paragraph" w:styleId="Forestbird3LTGliederung9" w:customStyle="1">
    <w:name w:val="Forestbird3~LT~Gliederung 9"/>
    <w:basedOn w:val="Forestbird3LTGliederung8"/>
    <w:qFormat/>
    <w:pPr/>
    <w:rPr/>
  </w:style>
  <w:style w:type="paragraph" w:styleId="Forestbird3LTTitel" w:customStyle="1">
    <w:name w:val="Forestbird3~LT~Titel"/>
    <w:qFormat/>
    <w:pPr>
      <w:widowControl/>
      <w:suppressAutoHyphens w:val="true"/>
      <w:bidi w:val="0"/>
      <w:spacing w:before="0" w:after="0"/>
      <w:jc w:val="center"/>
      <w:textAlignment w:val="baseline"/>
    </w:pPr>
    <w:rPr>
      <w:rFonts w:ascii="Liberation Sans" w:hAnsi="Liberation Sans" w:eastAsia="Tahoma" w:cs="Noto Sans"/>
      <w:color w:val="auto"/>
      <w:kern w:val="2"/>
      <w:sz w:val="48"/>
      <w:szCs w:val="24"/>
      <w:lang w:val="sv-SE" w:eastAsia="zh-CN" w:bidi="hi-IN"/>
    </w:rPr>
  </w:style>
  <w:style w:type="paragraph" w:styleId="Forestbird3LTUntertitel" w:customStyle="1">
    <w:name w:val="Forestbird3~LT~Untertitel"/>
    <w:qFormat/>
    <w:pPr>
      <w:widowControl/>
      <w:suppressAutoHyphens w:val="true"/>
      <w:bidi w:val="0"/>
      <w:spacing w:before="0" w:after="0"/>
      <w:jc w:val="center"/>
      <w:textAlignment w:val="baseline"/>
    </w:pPr>
    <w:rPr>
      <w:rFonts w:ascii="Liberation Sans" w:hAnsi="Liberation Sans" w:eastAsia="Tahoma" w:cs="Noto Sans"/>
      <w:color w:val="auto"/>
      <w:kern w:val="2"/>
      <w:sz w:val="64"/>
      <w:szCs w:val="24"/>
      <w:lang w:val="sv-SE" w:eastAsia="zh-CN" w:bidi="hi-IN"/>
    </w:rPr>
  </w:style>
  <w:style w:type="paragraph" w:styleId="Forestbird3LTNotizen" w:customStyle="1">
    <w:name w:val="Forestbird3~LT~Notizen"/>
    <w:qFormat/>
    <w:pPr>
      <w:widowControl/>
      <w:suppressAutoHyphens w:val="true"/>
      <w:bidi w:val="0"/>
      <w:spacing w:before="0" w:after="0"/>
      <w:ind w:left="340" w:hanging="340"/>
      <w:jc w:val="left"/>
      <w:textAlignment w:val="baseline"/>
    </w:pPr>
    <w:rPr>
      <w:rFonts w:ascii="Liberation Sans" w:hAnsi="Liberation Sans" w:eastAsia="Tahoma" w:cs="Noto Sans"/>
      <w:color w:val="auto"/>
      <w:kern w:val="2"/>
      <w:sz w:val="40"/>
      <w:szCs w:val="24"/>
      <w:lang w:val="sv-SE" w:eastAsia="zh-CN" w:bidi="hi-IN"/>
    </w:rPr>
  </w:style>
  <w:style w:type="paragraph" w:styleId="Forestbird3LTHintergrundobjekte" w:customStyle="1">
    <w:name w:val="Forestbird3~LT~Hintergrundobjekte"/>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paragraph" w:styleId="Forestbird3LTHintergrund" w:customStyle="1">
    <w:name w:val="Forestbird3~LT~Hintergrund"/>
    <w:qFormat/>
    <w:pPr>
      <w:widowControl/>
      <w:suppressAutoHyphens w:val="true"/>
      <w:bidi w:val="0"/>
      <w:spacing w:before="0" w:after="0"/>
      <w:jc w:val="left"/>
      <w:textAlignment w:val="baseline"/>
    </w:pPr>
    <w:rPr>
      <w:rFonts w:ascii="Liberation Sans" w:hAnsi="Liberation Sans" w:eastAsia="Tahoma" w:cs="Noto Sans"/>
      <w:color w:val="auto"/>
      <w:kern w:val="2"/>
      <w:sz w:val="24"/>
      <w:szCs w:val="24"/>
      <w:lang w:val="sv-SE" w:eastAsia="zh-CN" w:bidi="hi-IN"/>
    </w:rPr>
  </w:style>
  <w:style w:type="numbering" w:styleId="NoList" w:default="1">
    <w:name w:val="No List"/>
    <w:uiPriority w:val="99"/>
    <w:semiHidden/>
    <w:unhideWhenUsed/>
    <w:qFormat/>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vrankunge.com/" TargetMode="External"/><Relationship Id="rId3" Type="http://schemas.openxmlformats.org/officeDocument/2006/relationships/hyperlink" Target="http://www.vrankunge.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LibreOffice/6.4.0.3$Windows_X86_64 LibreOffice_project/b0a288ab3d2d4774cb44b62f04d5d28733ac6df8</Application>
  <Pages>4</Pages>
  <Words>733</Words>
  <Characters>4120</Characters>
  <CharactersWithSpaces>4828</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2026-03-03T08:58:00Z</dcterms:created>
  <dc:creator/>
  <dc:description/>
  <dc:language>sv-SE</dc:language>
  <cp:lastModifiedBy>Johanna Nejdorff</cp:lastModifiedBy>
  <cp:lastPrinted>2026-03-03T08:58:00Z</cp:lastPrinted>
  <dcterms:modified xsi:type="dcterms:W3CDTF">2026-03-03T08:58:00Z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